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D6" w:rsidRDefault="008254D6">
      <w:pPr>
        <w:pStyle w:val="2"/>
        <w:spacing w:before="62" w:line="276" w:lineRule="exact"/>
        <w:ind w:left="2048" w:right="2065"/>
        <w:jc w:val="center"/>
      </w:pPr>
    </w:p>
    <w:p w:rsidR="00EA69F1" w:rsidRPr="009A7F81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bookmarkStart w:id="0" w:name="_GoBack"/>
      <w:bookmarkEnd w:id="0"/>
      <w:r w:rsidRPr="009A7F81">
        <w:t>ОБҐРУНТУВАННЯ</w:t>
      </w:r>
      <w:r w:rsidR="006B108F" w:rsidRPr="009A7F81">
        <w:t xml:space="preserve"> № </w:t>
      </w:r>
      <w:r w:rsidR="0079532A">
        <w:rPr>
          <w:lang w:val="ru-RU"/>
        </w:rPr>
        <w:t>93</w:t>
      </w:r>
    </w:p>
    <w:p w:rsidR="00102AFF" w:rsidRPr="009A7F81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>застосування переговорної процедури:</w:t>
      </w:r>
    </w:p>
    <w:p w:rsidR="009A7F81" w:rsidRPr="009A7F81" w:rsidRDefault="009A7F81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                                      </w:t>
      </w:r>
      <w:r w:rsidR="00020D58">
        <w:rPr>
          <w:b/>
          <w:sz w:val="24"/>
          <w:szCs w:val="24"/>
        </w:rPr>
        <w:t>п</w:t>
      </w:r>
      <w:r w:rsidR="00020D58" w:rsidRPr="00020D58">
        <w:rPr>
          <w:b/>
          <w:sz w:val="24"/>
          <w:szCs w:val="24"/>
        </w:rPr>
        <w:t>остачання теплової енергії</w:t>
      </w:r>
    </w:p>
    <w:p w:rsidR="002E7FBB" w:rsidRDefault="00D24B96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D24B96">
        <w:rPr>
          <w:b/>
          <w:color w:val="000000" w:themeColor="text1"/>
          <w:sz w:val="24"/>
          <w:szCs w:val="24"/>
        </w:rPr>
        <w:t>ДК 021:2015:09320000-8: Пара, гаряча вода та пов’язана продукція</w:t>
      </w:r>
    </w:p>
    <w:p w:rsidR="008254D6" w:rsidRPr="009A7F81" w:rsidRDefault="008254D6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EA69F1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  <w:lang w:val="ru-RU"/>
        </w:rPr>
        <w:t>1</w:t>
      </w:r>
      <w:r w:rsidRPr="009A7F81">
        <w:rPr>
          <w:b/>
          <w:sz w:val="24"/>
          <w:szCs w:val="24"/>
        </w:rPr>
        <w:t>. Замовник</w:t>
      </w:r>
      <w:r w:rsidR="005B393C" w:rsidRPr="009A7F81">
        <w:rPr>
          <w:b/>
          <w:sz w:val="24"/>
          <w:szCs w:val="24"/>
        </w:rPr>
        <w:t>: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1.1. </w:t>
      </w:r>
      <w:r w:rsidR="007B3134" w:rsidRPr="009A7F81">
        <w:rPr>
          <w:b/>
          <w:sz w:val="24"/>
          <w:szCs w:val="24"/>
        </w:rPr>
        <w:t>Найменування</w:t>
      </w:r>
      <w:r w:rsidRPr="009A7F81"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 w:rsidRPr="009A7F81">
        <w:rPr>
          <w:spacing w:val="-9"/>
          <w:sz w:val="24"/>
          <w:szCs w:val="24"/>
        </w:rPr>
        <w:t>Дергачівської</w:t>
      </w:r>
      <w:proofErr w:type="spellEnd"/>
      <w:r w:rsidRPr="009A7F81">
        <w:rPr>
          <w:spacing w:val="-9"/>
          <w:sz w:val="24"/>
          <w:szCs w:val="24"/>
        </w:rPr>
        <w:t xml:space="preserve"> міської ради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1.2. </w:t>
      </w:r>
      <w:r w:rsidR="007B3134" w:rsidRPr="009A7F81">
        <w:rPr>
          <w:b/>
          <w:sz w:val="24"/>
          <w:szCs w:val="24"/>
        </w:rPr>
        <w:t>Код за ЄДРПОУ</w:t>
      </w:r>
      <w:r w:rsidRPr="009A7F81">
        <w:rPr>
          <w:sz w:val="24"/>
          <w:szCs w:val="24"/>
        </w:rPr>
        <w:t xml:space="preserve">: </w:t>
      </w:r>
      <w:r w:rsidR="00FC2F7C" w:rsidRPr="009A7F81">
        <w:rPr>
          <w:sz w:val="24"/>
          <w:szCs w:val="24"/>
        </w:rPr>
        <w:t>43963788</w:t>
      </w:r>
    </w:p>
    <w:p w:rsidR="00DA2E56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1.3. </w:t>
      </w:r>
      <w:r w:rsidR="007B3134" w:rsidRPr="009A7F81">
        <w:rPr>
          <w:b/>
          <w:sz w:val="24"/>
          <w:szCs w:val="24"/>
        </w:rPr>
        <w:t>Місцезнаходження</w:t>
      </w:r>
      <w:r w:rsidRPr="009A7F81">
        <w:rPr>
          <w:sz w:val="24"/>
          <w:szCs w:val="24"/>
        </w:rPr>
        <w:t>:</w:t>
      </w:r>
      <w:r w:rsidR="00FC2F7C" w:rsidRPr="009A7F81">
        <w:rPr>
          <w:color w:val="454545"/>
          <w:sz w:val="24"/>
          <w:szCs w:val="24"/>
        </w:rPr>
        <w:t xml:space="preserve"> </w:t>
      </w:r>
      <w:r w:rsidR="00DA2E56" w:rsidRPr="009A7F81">
        <w:rPr>
          <w:sz w:val="24"/>
          <w:szCs w:val="24"/>
        </w:rPr>
        <w:t>вул. Сумський шлях, будинок 6, Дергачі, Харківська область, 62303, Україна</w:t>
      </w:r>
      <w:r w:rsidR="00DA2E56" w:rsidRPr="009A7F81">
        <w:rPr>
          <w:b/>
          <w:sz w:val="24"/>
          <w:szCs w:val="24"/>
        </w:rPr>
        <w:t xml:space="preserve"> </w:t>
      </w:r>
    </w:p>
    <w:p w:rsidR="009A7F81" w:rsidRPr="009A7F81" w:rsidRDefault="009A7F81" w:rsidP="00D227CF">
      <w:pPr>
        <w:pStyle w:val="a6"/>
        <w:tabs>
          <w:tab w:val="left" w:pos="9781"/>
        </w:tabs>
        <w:jc w:val="both"/>
        <w:rPr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 xml:space="preserve">1.4. Посадова особа замовника відповідальна за проведення закупівлі (прізвище,                ім’я, по батькові, посада, електронна адреса.) </w:t>
      </w:r>
      <w:proofErr w:type="spellStart"/>
      <w:r w:rsidRPr="009A7F81">
        <w:rPr>
          <w:color w:val="000000" w:themeColor="text1"/>
          <w:sz w:val="24"/>
          <w:szCs w:val="24"/>
        </w:rPr>
        <w:t>Малець</w:t>
      </w:r>
      <w:proofErr w:type="spellEnd"/>
      <w:r w:rsidRPr="009A7F81">
        <w:rPr>
          <w:color w:val="000000" w:themeColor="text1"/>
          <w:sz w:val="24"/>
          <w:szCs w:val="24"/>
        </w:rPr>
        <w:t xml:space="preserve"> Світлана Миколаївна –  фахівець з публічних закупівель, тел./телефакс 057-63-3-01-47, </w:t>
      </w:r>
      <w:r w:rsidRPr="009A7F81">
        <w:rPr>
          <w:color w:val="000000" w:themeColor="text1"/>
          <w:sz w:val="24"/>
          <w:szCs w:val="24"/>
          <w:lang w:val="en-US"/>
        </w:rPr>
        <w:t>E</w:t>
      </w:r>
      <w:r w:rsidRPr="009A7F81">
        <w:rPr>
          <w:color w:val="000000" w:themeColor="text1"/>
          <w:sz w:val="24"/>
          <w:szCs w:val="24"/>
        </w:rPr>
        <w:t>-</w:t>
      </w:r>
      <w:r w:rsidRPr="009A7F81">
        <w:rPr>
          <w:color w:val="000000" w:themeColor="text1"/>
          <w:sz w:val="24"/>
          <w:szCs w:val="24"/>
          <w:lang w:val="en-US"/>
        </w:rPr>
        <w:t>mail</w:t>
      </w:r>
      <w:r w:rsidRPr="009A7F81">
        <w:rPr>
          <w:color w:val="000000" w:themeColor="text1"/>
          <w:sz w:val="24"/>
          <w:szCs w:val="24"/>
        </w:rPr>
        <w:t xml:space="preserve">: 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osvitamr</w:t>
      </w:r>
      <w:proofErr w:type="spellEnd"/>
      <w:r w:rsidRPr="009A7F81">
        <w:rPr>
          <w:color w:val="000000" w:themeColor="text1"/>
          <w:sz w:val="24"/>
          <w:szCs w:val="24"/>
        </w:rPr>
        <w:t>2021@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ukr</w:t>
      </w:r>
      <w:proofErr w:type="spellEnd"/>
      <w:r w:rsidRPr="009A7F81">
        <w:rPr>
          <w:color w:val="000000" w:themeColor="text1"/>
          <w:sz w:val="24"/>
          <w:szCs w:val="24"/>
        </w:rPr>
        <w:t>.</w:t>
      </w:r>
      <w:r w:rsidRPr="009A7F81">
        <w:rPr>
          <w:color w:val="000000" w:themeColor="text1"/>
          <w:sz w:val="24"/>
          <w:szCs w:val="24"/>
          <w:lang w:val="en-US"/>
        </w:rPr>
        <w:t>net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1.5. </w:t>
      </w:r>
      <w:r w:rsidR="007B3134" w:rsidRPr="009A7F81">
        <w:rPr>
          <w:b/>
          <w:sz w:val="24"/>
          <w:szCs w:val="24"/>
        </w:rPr>
        <w:t>Дата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прийняття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961B39" w:rsidRPr="009A7F81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9A7F81">
        <w:rPr>
          <w:sz w:val="24"/>
          <w:szCs w:val="24"/>
        </w:rPr>
        <w:t xml:space="preserve"> </w:t>
      </w:r>
      <w:r w:rsidR="008254D6">
        <w:rPr>
          <w:sz w:val="24"/>
          <w:szCs w:val="24"/>
          <w:lang w:val="ru-RU"/>
        </w:rPr>
        <w:t>17</w:t>
      </w:r>
      <w:r w:rsidR="00FC2F7C" w:rsidRPr="009A7F81">
        <w:rPr>
          <w:sz w:val="24"/>
          <w:szCs w:val="24"/>
        </w:rPr>
        <w:t>.</w:t>
      </w:r>
      <w:r w:rsidR="00D24B96">
        <w:rPr>
          <w:sz w:val="24"/>
          <w:szCs w:val="24"/>
        </w:rPr>
        <w:t>01</w:t>
      </w:r>
      <w:r w:rsidR="00FC2F7C" w:rsidRPr="009A7F81">
        <w:rPr>
          <w:sz w:val="24"/>
          <w:szCs w:val="24"/>
        </w:rPr>
        <w:t>.202</w:t>
      </w:r>
      <w:r w:rsidR="00D24B96">
        <w:rPr>
          <w:sz w:val="24"/>
          <w:szCs w:val="24"/>
        </w:rPr>
        <w:t>2</w:t>
      </w:r>
      <w:r w:rsidR="007B3134" w:rsidRPr="009A7F81">
        <w:rPr>
          <w:sz w:val="24"/>
          <w:szCs w:val="24"/>
        </w:rPr>
        <w:t>р</w:t>
      </w:r>
      <w:r w:rsidR="005B393C" w:rsidRPr="009A7F81">
        <w:rPr>
          <w:sz w:val="24"/>
          <w:szCs w:val="24"/>
        </w:rPr>
        <w:t>.</w:t>
      </w:r>
    </w:p>
    <w:p w:rsidR="002E7FBB" w:rsidRPr="009A7F81" w:rsidRDefault="002E7FBB" w:rsidP="00054EE1">
      <w:pPr>
        <w:pStyle w:val="a6"/>
        <w:ind w:left="709"/>
        <w:jc w:val="both"/>
        <w:rPr>
          <w:sz w:val="24"/>
          <w:szCs w:val="24"/>
        </w:rPr>
      </w:pPr>
    </w:p>
    <w:p w:rsidR="00EA69F1" w:rsidRPr="009A7F81" w:rsidRDefault="005B393C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2. </w:t>
      </w:r>
      <w:r w:rsidR="007B3134" w:rsidRPr="009A7F81">
        <w:rPr>
          <w:b/>
          <w:sz w:val="24"/>
          <w:szCs w:val="24"/>
        </w:rPr>
        <w:t>Інформація про предмет</w:t>
      </w:r>
      <w:r w:rsidR="007B3134" w:rsidRPr="009A7F81">
        <w:rPr>
          <w:b/>
          <w:spacing w:val="-4"/>
          <w:sz w:val="24"/>
          <w:szCs w:val="24"/>
        </w:rPr>
        <w:t xml:space="preserve"> </w:t>
      </w:r>
      <w:r w:rsidRPr="009A7F81">
        <w:rPr>
          <w:b/>
          <w:sz w:val="24"/>
          <w:szCs w:val="24"/>
        </w:rPr>
        <w:t>закупівлі:</w:t>
      </w:r>
    </w:p>
    <w:p w:rsidR="00D24B96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2.1.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Найменування предмета закупівлі</w:t>
      </w:r>
      <w:r w:rsidRPr="009A7F81">
        <w:rPr>
          <w:sz w:val="24"/>
          <w:szCs w:val="24"/>
        </w:rPr>
        <w:t>:</w:t>
      </w:r>
      <w:r w:rsidR="00CA5630" w:rsidRPr="009A7F81">
        <w:rPr>
          <w:sz w:val="24"/>
          <w:szCs w:val="24"/>
        </w:rPr>
        <w:t xml:space="preserve"> </w:t>
      </w:r>
      <w:r w:rsidR="00D24B96">
        <w:rPr>
          <w:sz w:val="24"/>
          <w:szCs w:val="24"/>
        </w:rPr>
        <w:t>п</w:t>
      </w:r>
      <w:r w:rsidR="00D24B96" w:rsidRPr="00D24B96">
        <w:rPr>
          <w:sz w:val="24"/>
          <w:szCs w:val="24"/>
        </w:rPr>
        <w:t>остачання теплової енергії</w:t>
      </w:r>
    </w:p>
    <w:p w:rsidR="00934B9B" w:rsidRPr="009A7F81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2.2.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9A7F81">
        <w:rPr>
          <w:b/>
          <w:spacing w:val="-13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послуг</w:t>
      </w:r>
      <w:r w:rsidR="00934B9B" w:rsidRPr="009A7F81">
        <w:rPr>
          <w:color w:val="454545"/>
          <w:sz w:val="24"/>
          <w:szCs w:val="24"/>
        </w:rPr>
        <w:t xml:space="preserve"> : </w:t>
      </w:r>
      <w:r w:rsidR="0079532A" w:rsidRPr="0079532A">
        <w:rPr>
          <w:sz w:val="24"/>
          <w:szCs w:val="24"/>
        </w:rPr>
        <w:t>283 Гігакалорія</w:t>
      </w:r>
    </w:p>
    <w:p w:rsidR="00934B9B" w:rsidRPr="009A7F81" w:rsidRDefault="006F6E13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2.3 Місце поставки товарів або місце виконання робіт чи надання послуг:</w:t>
      </w:r>
      <w:r w:rsidRPr="009A7F81">
        <w:rPr>
          <w:sz w:val="24"/>
          <w:szCs w:val="24"/>
        </w:rPr>
        <w:t> </w:t>
      </w:r>
      <w:r w:rsidR="00D227CF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 xml:space="preserve">аклади Управління освіти, культури, молоді та спорту </w:t>
      </w:r>
      <w:proofErr w:type="spellStart"/>
      <w:r w:rsidR="00D227CF" w:rsidRPr="00D227CF">
        <w:rPr>
          <w:sz w:val="24"/>
          <w:szCs w:val="24"/>
        </w:rPr>
        <w:t>Дергачівської</w:t>
      </w:r>
      <w:proofErr w:type="spellEnd"/>
      <w:r w:rsidR="00D227CF" w:rsidRPr="00D227CF">
        <w:rPr>
          <w:sz w:val="24"/>
          <w:szCs w:val="24"/>
        </w:rPr>
        <w:t xml:space="preserve"> міської ради, Дергачі, Харківська область, 62300, Україна</w:t>
      </w:r>
    </w:p>
    <w:p w:rsidR="005B393C" w:rsidRPr="009A7F81" w:rsidRDefault="006F6E13" w:rsidP="009A7F81">
      <w:pPr>
        <w:pStyle w:val="a6"/>
        <w:jc w:val="both"/>
        <w:rPr>
          <w:spacing w:val="-21"/>
          <w:sz w:val="24"/>
          <w:szCs w:val="24"/>
        </w:rPr>
      </w:pPr>
      <w:r w:rsidRPr="009A7F81">
        <w:rPr>
          <w:b/>
          <w:sz w:val="24"/>
          <w:szCs w:val="24"/>
        </w:rPr>
        <w:t>2.</w:t>
      </w:r>
      <w:r w:rsidRPr="009A7F81">
        <w:rPr>
          <w:b/>
          <w:sz w:val="24"/>
          <w:szCs w:val="24"/>
          <w:lang w:val="ru-RU"/>
        </w:rPr>
        <w:t>4</w:t>
      </w:r>
      <w:r w:rsidR="005B6BA7" w:rsidRPr="009A7F81">
        <w:rPr>
          <w:b/>
          <w:sz w:val="24"/>
          <w:szCs w:val="24"/>
        </w:rPr>
        <w:t xml:space="preserve">. </w:t>
      </w:r>
      <w:r w:rsidR="007B3134" w:rsidRPr="009A7F81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9A7F81">
        <w:rPr>
          <w:b/>
          <w:sz w:val="24"/>
          <w:szCs w:val="24"/>
        </w:rPr>
        <w:t>:</w:t>
      </w:r>
      <w:r w:rsidR="007B3134" w:rsidRPr="009A7F81">
        <w:rPr>
          <w:spacing w:val="-21"/>
          <w:sz w:val="24"/>
          <w:szCs w:val="24"/>
        </w:rPr>
        <w:t xml:space="preserve"> </w:t>
      </w:r>
      <w:r w:rsidR="00B428DB" w:rsidRPr="009A7F81">
        <w:rPr>
          <w:spacing w:val="-21"/>
          <w:sz w:val="24"/>
          <w:szCs w:val="24"/>
        </w:rPr>
        <w:t xml:space="preserve"> </w:t>
      </w:r>
      <w:r w:rsidR="00800479" w:rsidRPr="009A7F81">
        <w:rPr>
          <w:spacing w:val="-21"/>
          <w:sz w:val="24"/>
          <w:szCs w:val="24"/>
          <w:lang w:val="ru-RU"/>
        </w:rPr>
        <w:t xml:space="preserve">до </w:t>
      </w:r>
      <w:r w:rsidR="00D227CF" w:rsidRPr="00D227CF">
        <w:rPr>
          <w:spacing w:val="-21"/>
          <w:sz w:val="24"/>
          <w:szCs w:val="24"/>
        </w:rPr>
        <w:t>31 грудня 2022</w:t>
      </w:r>
      <w:r w:rsidR="00D227CF">
        <w:rPr>
          <w:spacing w:val="-21"/>
          <w:sz w:val="24"/>
          <w:szCs w:val="24"/>
        </w:rPr>
        <w:t>р.</w:t>
      </w:r>
    </w:p>
    <w:p w:rsidR="002E7FBB" w:rsidRPr="009A7F81" w:rsidRDefault="002E7FBB" w:rsidP="00822F8E">
      <w:pPr>
        <w:pStyle w:val="a6"/>
        <w:ind w:left="709"/>
        <w:jc w:val="both"/>
        <w:rPr>
          <w:sz w:val="24"/>
          <w:szCs w:val="24"/>
        </w:rPr>
      </w:pPr>
    </w:p>
    <w:p w:rsidR="00E51D7E" w:rsidRDefault="005B393C" w:rsidP="009A7F81">
      <w:pPr>
        <w:pStyle w:val="a6"/>
        <w:ind w:firstLine="11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3. </w:t>
      </w:r>
      <w:r w:rsidR="007B3134" w:rsidRPr="009A7F81">
        <w:rPr>
          <w:b/>
          <w:sz w:val="24"/>
          <w:szCs w:val="24"/>
        </w:rPr>
        <w:t xml:space="preserve">Умова застосування </w:t>
      </w:r>
      <w:r w:rsidR="00DE633C" w:rsidRPr="009A7F81">
        <w:rPr>
          <w:b/>
          <w:sz w:val="24"/>
          <w:szCs w:val="24"/>
        </w:rPr>
        <w:t xml:space="preserve">переговорної процедури </w:t>
      </w:r>
      <w:r w:rsidR="007B3134" w:rsidRPr="009A7F81">
        <w:rPr>
          <w:b/>
          <w:sz w:val="24"/>
          <w:szCs w:val="24"/>
        </w:rPr>
        <w:t>проведення закупівлі</w:t>
      </w:r>
      <w:r w:rsidRPr="009A7F81">
        <w:rPr>
          <w:sz w:val="24"/>
          <w:szCs w:val="24"/>
        </w:rPr>
        <w:t xml:space="preserve">: </w:t>
      </w:r>
      <w:r w:rsidR="00D5746E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>акупівлю згідно предмету закупівлі «</w:t>
      </w:r>
      <w:r w:rsidR="00D24B96">
        <w:rPr>
          <w:sz w:val="24"/>
          <w:szCs w:val="24"/>
        </w:rPr>
        <w:t>П</w:t>
      </w:r>
      <w:r w:rsidR="00D24B96" w:rsidRPr="00D24B96">
        <w:rPr>
          <w:sz w:val="24"/>
          <w:szCs w:val="24"/>
        </w:rPr>
        <w:t>остачання теплової енергії</w:t>
      </w:r>
      <w:r w:rsidR="00D227CF" w:rsidRPr="00D227CF">
        <w:rPr>
          <w:sz w:val="24"/>
          <w:szCs w:val="24"/>
        </w:rPr>
        <w:t xml:space="preserve">» – код національного класифікатора України ДК 021:2015 «Єдиний закупівельний словник» – </w:t>
      </w:r>
      <w:r w:rsidR="00D24B96" w:rsidRPr="00D24B96">
        <w:rPr>
          <w:sz w:val="24"/>
          <w:szCs w:val="24"/>
        </w:rPr>
        <w:t xml:space="preserve">09320000-8 </w:t>
      </w:r>
      <w:r w:rsidR="00D227CF" w:rsidRPr="00D227CF">
        <w:rPr>
          <w:sz w:val="24"/>
          <w:szCs w:val="24"/>
        </w:rPr>
        <w:t>— «</w:t>
      </w:r>
      <w:r w:rsidR="00D24B96" w:rsidRPr="00D24B96">
        <w:rPr>
          <w:sz w:val="24"/>
          <w:szCs w:val="24"/>
        </w:rPr>
        <w:t>Пара, гаряча вода та пов’язана продукція</w:t>
      </w:r>
      <w:r w:rsidR="00D227CF" w:rsidRPr="00D227CF">
        <w:rPr>
          <w:sz w:val="24"/>
          <w:szCs w:val="24"/>
        </w:rPr>
        <w:t>» здійснити шляхом застосування переговорної процедури закупівлі з підстави, що визначена п. 2 ч. 2 ст. 40 Закону, а саме відсутність конкуренції з технічних причин.</w:t>
      </w:r>
    </w:p>
    <w:p w:rsidR="002E7FBB" w:rsidRPr="009A7F81" w:rsidRDefault="002E7FBB" w:rsidP="006639BC">
      <w:pPr>
        <w:pStyle w:val="a6"/>
        <w:ind w:left="709" w:firstLine="11"/>
        <w:jc w:val="both"/>
        <w:rPr>
          <w:sz w:val="24"/>
          <w:szCs w:val="24"/>
        </w:rPr>
      </w:pPr>
    </w:p>
    <w:p w:rsidR="002543BA" w:rsidRDefault="00326DA8" w:rsidP="00905447">
      <w:pPr>
        <w:pStyle w:val="a6"/>
        <w:jc w:val="both"/>
        <w:rPr>
          <w:color w:val="000000" w:themeColor="text1"/>
          <w:sz w:val="24"/>
          <w:szCs w:val="24"/>
        </w:rPr>
      </w:pPr>
      <w:r w:rsidRPr="009A7F81">
        <w:rPr>
          <w:b/>
          <w:sz w:val="24"/>
          <w:szCs w:val="24"/>
        </w:rPr>
        <w:t>4.</w:t>
      </w:r>
      <w:r w:rsidR="008C665A" w:rsidRPr="009A7F81">
        <w:rPr>
          <w:b/>
          <w:sz w:val="24"/>
          <w:szCs w:val="24"/>
        </w:rPr>
        <w:t xml:space="preserve"> </w:t>
      </w:r>
      <w:r w:rsidR="009D2299" w:rsidRPr="009D2299">
        <w:rPr>
          <w:b/>
          <w:sz w:val="24"/>
          <w:szCs w:val="24"/>
        </w:rPr>
        <w:t>Мета проведення закупівлі</w:t>
      </w:r>
      <w:r w:rsidR="00017C00" w:rsidRPr="009A7F81">
        <w:rPr>
          <w:b/>
          <w:sz w:val="24"/>
          <w:szCs w:val="24"/>
        </w:rPr>
        <w:t xml:space="preserve"> </w:t>
      </w:r>
      <w:r w:rsidR="005B393C" w:rsidRPr="009A7F81">
        <w:rPr>
          <w:sz w:val="24"/>
          <w:szCs w:val="24"/>
        </w:rPr>
        <w:t>:</w:t>
      </w:r>
      <w:r w:rsidR="006639BC" w:rsidRPr="009A7F81">
        <w:rPr>
          <w:color w:val="454545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припинення надання послуг з </w:t>
      </w:r>
      <w:r w:rsidR="0025182D" w:rsidRPr="0025182D">
        <w:rPr>
          <w:color w:val="000000" w:themeColor="text1"/>
          <w:sz w:val="24"/>
          <w:szCs w:val="24"/>
        </w:rPr>
        <w:t xml:space="preserve">постачання теплової енергії </w:t>
      </w:r>
      <w:r w:rsidR="009D2299" w:rsidRPr="0025182D">
        <w:rPr>
          <w:color w:val="000000" w:themeColor="text1"/>
          <w:sz w:val="24"/>
          <w:szCs w:val="24"/>
        </w:rPr>
        <w:t>в опалювальний сезон може призвести до порушення умов належного функціонування навчальних закладів, виникнення негативних наслідків,  </w:t>
      </w:r>
      <w:r w:rsidR="009D2299" w:rsidRPr="0025182D">
        <w:rPr>
          <w:bCs/>
          <w:color w:val="000000" w:themeColor="text1"/>
          <w:sz w:val="24"/>
          <w:szCs w:val="24"/>
        </w:rPr>
        <w:t>які ставлять</w:t>
      </w:r>
      <w:r w:rsidR="009D2299" w:rsidRPr="0025182D">
        <w:rPr>
          <w:color w:val="000000" w:themeColor="text1"/>
          <w:sz w:val="24"/>
          <w:szCs w:val="24"/>
        </w:rPr>
        <w:t> або можуть поставити </w:t>
      </w:r>
      <w:r w:rsidR="009D2299" w:rsidRPr="0025182D">
        <w:rPr>
          <w:bCs/>
          <w:color w:val="000000" w:themeColor="text1"/>
          <w:sz w:val="24"/>
          <w:szCs w:val="24"/>
        </w:rPr>
        <w:t>під загрозу</w:t>
      </w:r>
      <w:r w:rsidR="009D2299" w:rsidRPr="0025182D">
        <w:rPr>
          <w:color w:val="000000" w:themeColor="text1"/>
          <w:sz w:val="24"/>
          <w:szCs w:val="24"/>
        </w:rPr>
        <w:t xml:space="preserve"> здоров’я дітей та працівників (в т. ч. і недотримання санітарно-гігієнічних норм), також в подальшому</w:t>
      </w:r>
      <w:r w:rsidR="009D7229">
        <w:rPr>
          <w:color w:val="000000" w:themeColor="text1"/>
          <w:sz w:val="24"/>
          <w:szCs w:val="24"/>
        </w:rPr>
        <w:t xml:space="preserve"> може</w:t>
      </w:r>
      <w:r w:rsidR="009D2299" w:rsidRPr="0025182D">
        <w:rPr>
          <w:color w:val="000000" w:themeColor="text1"/>
          <w:sz w:val="24"/>
          <w:szCs w:val="24"/>
        </w:rPr>
        <w:t xml:space="preserve"> призве</w:t>
      </w:r>
      <w:r w:rsidR="009D7229">
        <w:rPr>
          <w:color w:val="000000" w:themeColor="text1"/>
          <w:sz w:val="24"/>
          <w:szCs w:val="24"/>
        </w:rPr>
        <w:t>сти</w:t>
      </w:r>
      <w:r w:rsidR="009D2299" w:rsidRPr="0025182D">
        <w:rPr>
          <w:color w:val="000000" w:themeColor="text1"/>
          <w:sz w:val="24"/>
          <w:szCs w:val="24"/>
        </w:rPr>
        <w:t xml:space="preserve"> до порушення безпечних умов праці працівників та організації навчально-виховного процесу. Тим самим буде порушено право, гарантоване Цивільним кодексом України, на охорону життя та здоров’я. Управління освіти, культури молоді та спорту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D2299" w:rsidRPr="0025182D">
        <w:rPr>
          <w:color w:val="000000" w:themeColor="text1"/>
          <w:sz w:val="24"/>
          <w:szCs w:val="24"/>
        </w:rPr>
        <w:t>Дергачівської</w:t>
      </w:r>
      <w:proofErr w:type="spellEnd"/>
      <w:r w:rsidR="009D2299" w:rsidRPr="0025182D">
        <w:rPr>
          <w:color w:val="000000" w:themeColor="text1"/>
          <w:sz w:val="24"/>
          <w:szCs w:val="24"/>
        </w:rPr>
        <w:t xml:space="preserve"> міської ради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>з метою забезпечення оптимальних показників мікроклімату в приміщеннях та дотримання вимог санітарного регламенту (наказ МОЗ України від 25.09.2020р. № 2205), а також для сталого  проходження опалювального сезону для об’єктів споживання</w:t>
      </w:r>
      <w:r w:rsidR="00905447" w:rsidRPr="0025182D">
        <w:rPr>
          <w:color w:val="000000" w:themeColor="text1"/>
          <w:sz w:val="24"/>
          <w:szCs w:val="24"/>
        </w:rPr>
        <w:t xml:space="preserve"> у 2022</w:t>
      </w:r>
      <w:r w:rsidR="009D2299" w:rsidRPr="0025182D">
        <w:rPr>
          <w:color w:val="000000" w:themeColor="text1"/>
          <w:sz w:val="24"/>
          <w:szCs w:val="24"/>
        </w:rPr>
        <w:t xml:space="preserve"> році, проводить закупівлю  предмету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25182D" w:rsidRPr="0025182D">
        <w:rPr>
          <w:color w:val="000000" w:themeColor="text1"/>
          <w:sz w:val="24"/>
          <w:szCs w:val="24"/>
        </w:rPr>
        <w:t xml:space="preserve">ДК 021:2015:09320000-8: Пара, гаряча вода та пов’язана продукція </w:t>
      </w:r>
      <w:r w:rsidR="00905447" w:rsidRPr="0025182D">
        <w:rPr>
          <w:color w:val="000000" w:themeColor="text1"/>
          <w:sz w:val="24"/>
          <w:szCs w:val="24"/>
        </w:rPr>
        <w:t>(</w:t>
      </w:r>
      <w:r w:rsidR="0025182D" w:rsidRPr="0025182D">
        <w:rPr>
          <w:color w:val="000000" w:themeColor="text1"/>
          <w:sz w:val="24"/>
          <w:szCs w:val="24"/>
        </w:rPr>
        <w:t>постачання теплової енергії</w:t>
      </w:r>
      <w:r w:rsidR="00905447" w:rsidRPr="0025182D">
        <w:rPr>
          <w:color w:val="000000" w:themeColor="text1"/>
          <w:sz w:val="24"/>
          <w:szCs w:val="24"/>
        </w:rPr>
        <w:t>),</w:t>
      </w:r>
      <w:r w:rsidR="009D2299" w:rsidRPr="0025182D">
        <w:rPr>
          <w:color w:val="000000" w:themeColor="text1"/>
          <w:sz w:val="24"/>
          <w:szCs w:val="24"/>
        </w:rPr>
        <w:t xml:space="preserve"> для закладів Управління осв</w:t>
      </w:r>
      <w:r w:rsidR="00D5746E" w:rsidRPr="0025182D">
        <w:rPr>
          <w:color w:val="000000" w:themeColor="text1"/>
          <w:sz w:val="24"/>
          <w:szCs w:val="24"/>
        </w:rPr>
        <w:t>іти, культури, молоді та сп</w:t>
      </w:r>
      <w:r w:rsidR="009D7229">
        <w:rPr>
          <w:color w:val="000000" w:themeColor="text1"/>
          <w:sz w:val="24"/>
          <w:szCs w:val="24"/>
        </w:rPr>
        <w:t xml:space="preserve">орту </w:t>
      </w:r>
      <w:proofErr w:type="spellStart"/>
      <w:r w:rsidR="009D7229">
        <w:rPr>
          <w:color w:val="000000" w:themeColor="text1"/>
          <w:sz w:val="24"/>
          <w:szCs w:val="24"/>
        </w:rPr>
        <w:t>Дергачівської</w:t>
      </w:r>
      <w:proofErr w:type="spellEnd"/>
      <w:r w:rsidR="009D7229">
        <w:rPr>
          <w:color w:val="000000" w:themeColor="text1"/>
          <w:sz w:val="24"/>
          <w:szCs w:val="24"/>
        </w:rPr>
        <w:t xml:space="preserve"> міської ради</w:t>
      </w:r>
      <w:r w:rsidR="0081586A">
        <w:rPr>
          <w:color w:val="000000" w:themeColor="text1"/>
          <w:sz w:val="24"/>
          <w:szCs w:val="24"/>
        </w:rPr>
        <w:t xml:space="preserve">. </w:t>
      </w:r>
    </w:p>
    <w:p w:rsidR="002543BA" w:rsidRDefault="002543BA" w:rsidP="002543BA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 xml:space="preserve">Підставою для обрання переговорної процедури закупівлі є чинне законодавство України про природні монополії. До зведеного переліку суб’єктів природних монополій включено </w:t>
      </w:r>
      <w:r w:rsidR="0079532A" w:rsidRPr="0079532A">
        <w:rPr>
          <w:color w:val="000000" w:themeColor="text1"/>
          <w:sz w:val="24"/>
          <w:szCs w:val="24"/>
        </w:rPr>
        <w:t>Товариство з обмеженою відповідальністю «ЕКОТЕХНОПАРК+» (код Є</w:t>
      </w:r>
      <w:r w:rsidR="0079532A">
        <w:rPr>
          <w:color w:val="000000" w:themeColor="text1"/>
          <w:sz w:val="24"/>
          <w:szCs w:val="24"/>
        </w:rPr>
        <w:t>ДРПОУ 40438311), за номером 171</w:t>
      </w:r>
      <w:r w:rsidR="0079532A">
        <w:rPr>
          <w:color w:val="000000" w:themeColor="text1"/>
          <w:sz w:val="24"/>
          <w:szCs w:val="24"/>
          <w:lang w:val="ru-RU"/>
        </w:rPr>
        <w:t xml:space="preserve">, яке </w:t>
      </w:r>
      <w:r w:rsidR="0079532A" w:rsidRPr="0079532A">
        <w:rPr>
          <w:color w:val="000000" w:themeColor="text1"/>
          <w:sz w:val="24"/>
          <w:szCs w:val="24"/>
        </w:rPr>
        <w:t>займає монопольне (домінуюче) становище на ринку постачання теплової енергії в межах мереж, що ним експлуатуються в Харківській області.</w:t>
      </w:r>
    </w:p>
    <w:p w:rsidR="002543BA" w:rsidRDefault="002543BA" w:rsidP="002543BA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>На підставі вищевикладеного, з метою забезпечення безперебійного теплопостачання у 2022 році, керуючись абзацом четвертим пункту 2 частини другої статті 40 Закону України «Про публічні закупівлі», замовник обрав для здійснення закупівлі предмету ДК 021:2015 09320000-8 «Пара, гаряча вода та пов’язана продукція» (постачання теплової енергії)</w:t>
      </w:r>
      <w:r>
        <w:rPr>
          <w:color w:val="000000" w:themeColor="text1"/>
          <w:sz w:val="24"/>
          <w:szCs w:val="24"/>
        </w:rPr>
        <w:t xml:space="preserve"> -</w:t>
      </w:r>
      <w:r w:rsidRPr="002543BA">
        <w:rPr>
          <w:color w:val="000000" w:themeColor="text1"/>
          <w:sz w:val="24"/>
          <w:szCs w:val="24"/>
        </w:rPr>
        <w:t xml:space="preserve"> Товариство з обмеженою відповідальністю </w:t>
      </w:r>
      <w:r w:rsidR="0079532A" w:rsidRPr="0079532A">
        <w:rPr>
          <w:color w:val="000000" w:themeColor="text1"/>
          <w:sz w:val="24"/>
          <w:szCs w:val="24"/>
        </w:rPr>
        <w:t xml:space="preserve">«ЕКОТЕХНОПАРК+» (код ЄДРПОУ 40438311) </w:t>
      </w:r>
      <w:r>
        <w:rPr>
          <w:color w:val="000000" w:themeColor="text1"/>
          <w:sz w:val="24"/>
          <w:szCs w:val="24"/>
        </w:rPr>
        <w:t>.</w:t>
      </w: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8E4FDE" w:rsidRDefault="008E4FDE" w:rsidP="007225F4">
      <w:pPr>
        <w:pStyle w:val="a6"/>
        <w:rPr>
          <w:b/>
          <w:sz w:val="24"/>
          <w:szCs w:val="24"/>
        </w:rPr>
      </w:pPr>
    </w:p>
    <w:p w:rsidR="002E7FBB" w:rsidRDefault="007225F4" w:rsidP="007225F4">
      <w:pPr>
        <w:pStyle w:val="a6"/>
        <w:rPr>
          <w:b/>
          <w:sz w:val="24"/>
          <w:szCs w:val="24"/>
        </w:rPr>
      </w:pPr>
      <w:r w:rsidRPr="007225F4">
        <w:rPr>
          <w:b/>
          <w:sz w:val="24"/>
          <w:szCs w:val="24"/>
        </w:rPr>
        <w:t>5.Порядок визначення обсягу закупівлі:</w:t>
      </w:r>
    </w:p>
    <w:p w:rsidR="00280B00" w:rsidRDefault="00280B00" w:rsidP="007225F4">
      <w:pPr>
        <w:pStyle w:val="a6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1276"/>
        <w:gridCol w:w="1417"/>
        <w:gridCol w:w="1463"/>
      </w:tblGrid>
      <w:tr w:rsidR="00BF00C7" w:rsidTr="00CC5ABE">
        <w:tc>
          <w:tcPr>
            <w:tcW w:w="3227" w:type="dxa"/>
          </w:tcPr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693" w:type="dxa"/>
          </w:tcPr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1276" w:type="dxa"/>
          </w:tcPr>
          <w:p w:rsidR="00BF00C7" w:rsidRPr="00DF0368" w:rsidRDefault="00BF00C7" w:rsidP="007225F4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DF0368">
              <w:rPr>
                <w:b/>
                <w:sz w:val="24"/>
                <w:szCs w:val="24"/>
              </w:rPr>
              <w:t>Об’єм</w:t>
            </w:r>
          </w:p>
          <w:p w:rsidR="00DF0368" w:rsidRDefault="00DF0368" w:rsidP="007225F4">
            <w:pPr>
              <w:pStyle w:val="a6"/>
              <w:rPr>
                <w:b/>
                <w:sz w:val="24"/>
                <w:szCs w:val="24"/>
              </w:rPr>
            </w:pPr>
            <w:r w:rsidRPr="00DF0368">
              <w:rPr>
                <w:b/>
                <w:sz w:val="24"/>
                <w:szCs w:val="24"/>
                <w:lang w:val="ru-RU"/>
              </w:rPr>
              <w:t>(Г</w:t>
            </w:r>
            <w:r w:rsidRPr="00DF0368">
              <w:rPr>
                <w:b/>
                <w:sz w:val="24"/>
                <w:szCs w:val="24"/>
              </w:rPr>
              <w:t>кал)</w:t>
            </w:r>
          </w:p>
        </w:tc>
        <w:tc>
          <w:tcPr>
            <w:tcW w:w="1417" w:type="dxa"/>
          </w:tcPr>
          <w:p w:rsidR="00BF00C7" w:rsidRDefault="00BF00C7" w:rsidP="00BF00C7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  <w:p w:rsidR="00CC5ABE" w:rsidRDefault="00BF00C7" w:rsidP="00DF036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Ціна</w:t>
            </w:r>
          </w:p>
          <w:p w:rsidR="00DF0368" w:rsidRDefault="00BF00C7" w:rsidP="00DF036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за</w:t>
            </w:r>
            <w:r w:rsidR="00DF036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BF00C7">
              <w:rPr>
                <w:sz w:val="24"/>
                <w:szCs w:val="24"/>
              </w:rPr>
              <w:t xml:space="preserve"> </w:t>
            </w:r>
            <w:r w:rsidRPr="00BF00C7">
              <w:rPr>
                <w:b/>
                <w:color w:val="000000" w:themeColor="text1"/>
                <w:sz w:val="24"/>
                <w:szCs w:val="24"/>
                <w:lang w:val="ru-RU"/>
              </w:rPr>
              <w:t>Г</w:t>
            </w:r>
            <w:r w:rsidR="00DF0368">
              <w:rPr>
                <w:b/>
                <w:sz w:val="24"/>
                <w:szCs w:val="24"/>
              </w:rPr>
              <w:t>кал</w:t>
            </w:r>
          </w:p>
          <w:p w:rsidR="00BF00C7" w:rsidRPr="00BF00C7" w:rsidRDefault="00BF00C7" w:rsidP="00DF0368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</w:tcPr>
          <w:p w:rsidR="00BF00C7" w:rsidRDefault="00BF00C7" w:rsidP="00BF00C7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F00C7" w:rsidRDefault="00BF00C7" w:rsidP="00BF00C7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Ц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іна</w:t>
            </w:r>
            <w:proofErr w:type="spellEnd"/>
          </w:p>
          <w:p w:rsidR="00DF0368" w:rsidRPr="007657A1" w:rsidRDefault="00DF0368" w:rsidP="00BF00C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BF00C7" w:rsidTr="00CC5ABE">
        <w:tc>
          <w:tcPr>
            <w:tcW w:w="3227" w:type="dxa"/>
          </w:tcPr>
          <w:p w:rsidR="00BF00C7" w:rsidRPr="00280B00" w:rsidRDefault="008E4FDE" w:rsidP="007225F4">
            <w:pPr>
              <w:pStyle w:val="a6"/>
              <w:rPr>
                <w:sz w:val="24"/>
                <w:szCs w:val="24"/>
              </w:rPr>
            </w:pPr>
            <w:r w:rsidRPr="008E4FDE">
              <w:rPr>
                <w:sz w:val="24"/>
                <w:szCs w:val="24"/>
              </w:rPr>
              <w:t>Комунальний заклад «</w:t>
            </w:r>
            <w:proofErr w:type="spellStart"/>
            <w:r w:rsidRPr="008E4FDE">
              <w:rPr>
                <w:sz w:val="24"/>
                <w:szCs w:val="24"/>
              </w:rPr>
              <w:t>Дергачівський</w:t>
            </w:r>
            <w:proofErr w:type="spellEnd"/>
            <w:r w:rsidRPr="008E4FDE">
              <w:rPr>
                <w:sz w:val="24"/>
                <w:szCs w:val="24"/>
              </w:rPr>
              <w:t xml:space="preserve"> ліцей №4» </w:t>
            </w:r>
            <w:proofErr w:type="spellStart"/>
            <w:r w:rsidRPr="008E4FDE">
              <w:rPr>
                <w:sz w:val="24"/>
                <w:szCs w:val="24"/>
              </w:rPr>
              <w:t>Дергачівської</w:t>
            </w:r>
            <w:proofErr w:type="spellEnd"/>
            <w:r w:rsidRPr="008E4FDE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693" w:type="dxa"/>
          </w:tcPr>
          <w:p w:rsidR="00CC5ABE" w:rsidRDefault="008E4FDE" w:rsidP="00CC5ABE">
            <w:pPr>
              <w:pStyle w:val="a6"/>
              <w:jc w:val="both"/>
              <w:rPr>
                <w:sz w:val="24"/>
                <w:szCs w:val="24"/>
              </w:rPr>
            </w:pPr>
            <w:r w:rsidRPr="008E4FDE">
              <w:rPr>
                <w:sz w:val="24"/>
                <w:szCs w:val="24"/>
              </w:rPr>
              <w:t xml:space="preserve">Україна,Харківська область, </w:t>
            </w:r>
            <w:proofErr w:type="spellStart"/>
            <w:r w:rsidRPr="008E4FDE">
              <w:rPr>
                <w:sz w:val="24"/>
                <w:szCs w:val="24"/>
              </w:rPr>
              <w:t>м.Дергачі</w:t>
            </w:r>
            <w:proofErr w:type="spellEnd"/>
            <w:r w:rsidRPr="008E4FDE">
              <w:rPr>
                <w:sz w:val="24"/>
                <w:szCs w:val="24"/>
              </w:rPr>
              <w:t xml:space="preserve">, </w:t>
            </w:r>
          </w:p>
          <w:p w:rsidR="00BF00C7" w:rsidRPr="00EF493F" w:rsidRDefault="008E4FDE" w:rsidP="00CC5ABE">
            <w:pPr>
              <w:pStyle w:val="a6"/>
              <w:jc w:val="both"/>
              <w:rPr>
                <w:sz w:val="24"/>
                <w:szCs w:val="24"/>
              </w:rPr>
            </w:pPr>
            <w:r w:rsidRPr="008E4FDE">
              <w:rPr>
                <w:sz w:val="24"/>
                <w:szCs w:val="24"/>
              </w:rPr>
              <w:t>вул. 1 Травня, 25</w:t>
            </w:r>
          </w:p>
        </w:tc>
        <w:tc>
          <w:tcPr>
            <w:tcW w:w="1276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8E4FDE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1417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8E4FDE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3024,57</w:t>
            </w:r>
          </w:p>
        </w:tc>
        <w:tc>
          <w:tcPr>
            <w:tcW w:w="1463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8E4FDE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99810,81</w:t>
            </w:r>
          </w:p>
        </w:tc>
      </w:tr>
      <w:tr w:rsidR="00BF00C7" w:rsidTr="00CC5ABE">
        <w:tc>
          <w:tcPr>
            <w:tcW w:w="3227" w:type="dxa"/>
          </w:tcPr>
          <w:p w:rsidR="00BF00C7" w:rsidRPr="007657A1" w:rsidRDefault="008E4FDE" w:rsidP="007225F4">
            <w:pPr>
              <w:pStyle w:val="a6"/>
              <w:rPr>
                <w:sz w:val="24"/>
                <w:szCs w:val="24"/>
              </w:rPr>
            </w:pPr>
            <w:proofErr w:type="spellStart"/>
            <w:r w:rsidRPr="008E4FDE">
              <w:rPr>
                <w:sz w:val="24"/>
                <w:szCs w:val="24"/>
                <w:lang w:val="ru-RU"/>
              </w:rPr>
              <w:t>Комунальна</w:t>
            </w:r>
            <w:proofErr w:type="spellEnd"/>
            <w:r w:rsidRPr="008E4F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FDE">
              <w:rPr>
                <w:sz w:val="24"/>
                <w:szCs w:val="24"/>
                <w:lang w:val="ru-RU"/>
              </w:rPr>
              <w:t>установа</w:t>
            </w:r>
            <w:proofErr w:type="spellEnd"/>
            <w:r w:rsidRPr="008E4FDE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E4FDE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8E4F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FDE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8E4F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FDE">
              <w:rPr>
                <w:sz w:val="24"/>
                <w:szCs w:val="24"/>
                <w:lang w:val="ru-RU"/>
              </w:rPr>
              <w:t>Дергачівської</w:t>
            </w:r>
            <w:proofErr w:type="spellEnd"/>
            <w:r w:rsidRPr="008E4F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FDE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8E4FDE">
              <w:rPr>
                <w:sz w:val="24"/>
                <w:szCs w:val="24"/>
                <w:lang w:val="ru-RU"/>
              </w:rPr>
              <w:t> </w:t>
            </w:r>
            <w:proofErr w:type="gramStart"/>
            <w:r w:rsidRPr="008E4FDE">
              <w:rPr>
                <w:sz w:val="24"/>
                <w:szCs w:val="24"/>
                <w:lang w:val="ru-RU"/>
              </w:rPr>
              <w:t>ради</w:t>
            </w:r>
            <w:proofErr w:type="gramEnd"/>
            <w:r w:rsidRPr="008E4FD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BF00C7" w:rsidRPr="00EF493F" w:rsidRDefault="008E4FDE" w:rsidP="007225F4">
            <w:pPr>
              <w:pStyle w:val="a6"/>
              <w:rPr>
                <w:sz w:val="24"/>
                <w:szCs w:val="24"/>
              </w:rPr>
            </w:pPr>
            <w:r w:rsidRPr="008E4FDE">
              <w:rPr>
                <w:sz w:val="24"/>
                <w:szCs w:val="24"/>
              </w:rPr>
              <w:t>62303, Харківська область м. Дергачі, площа Перемоги, 1</w:t>
            </w:r>
          </w:p>
        </w:tc>
        <w:tc>
          <w:tcPr>
            <w:tcW w:w="1276" w:type="dxa"/>
          </w:tcPr>
          <w:p w:rsidR="00BF00C7" w:rsidRPr="00CA433D" w:rsidRDefault="00BF00C7" w:rsidP="007225F4">
            <w:pPr>
              <w:pStyle w:val="a6"/>
              <w:rPr>
                <w:sz w:val="24"/>
                <w:szCs w:val="24"/>
                <w:lang w:val="ru-RU"/>
              </w:rPr>
            </w:pPr>
            <w:r w:rsidRPr="00CA433D">
              <w:rPr>
                <w:sz w:val="24"/>
                <w:szCs w:val="24"/>
                <w:lang w:val="ru-RU"/>
              </w:rPr>
              <w:t xml:space="preserve">               </w:t>
            </w: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8E4FDE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8E4FDE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3024,57</w:t>
            </w:r>
          </w:p>
        </w:tc>
        <w:tc>
          <w:tcPr>
            <w:tcW w:w="1463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8E4FDE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756142,50</w:t>
            </w:r>
          </w:p>
        </w:tc>
      </w:tr>
      <w:tr w:rsidR="00BF00C7" w:rsidTr="00CC5ABE">
        <w:tc>
          <w:tcPr>
            <w:tcW w:w="3227" w:type="dxa"/>
          </w:tcPr>
          <w:p w:rsidR="00CA433D" w:rsidRDefault="00CA433D" w:rsidP="007225F4">
            <w:pPr>
              <w:pStyle w:val="a6"/>
              <w:rPr>
                <w:b/>
                <w:sz w:val="24"/>
                <w:szCs w:val="24"/>
              </w:rPr>
            </w:pPr>
          </w:p>
          <w:p w:rsidR="00BF00C7" w:rsidRDefault="00BF00C7" w:rsidP="007225F4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693" w:type="dxa"/>
          </w:tcPr>
          <w:p w:rsidR="00BF00C7" w:rsidRDefault="00BF00C7" w:rsidP="007225F4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0C7" w:rsidRDefault="00BF00C7" w:rsidP="008E4FDE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="008E4FDE">
              <w:rPr>
                <w:b/>
                <w:sz w:val="24"/>
                <w:szCs w:val="24"/>
              </w:rPr>
              <w:t>283,00</w:t>
            </w:r>
          </w:p>
        </w:tc>
        <w:tc>
          <w:tcPr>
            <w:tcW w:w="1417" w:type="dxa"/>
          </w:tcPr>
          <w:p w:rsidR="00BF00C7" w:rsidRPr="00BF00C7" w:rsidRDefault="00BF00C7" w:rsidP="00CA433D">
            <w:pPr>
              <w:pStyle w:val="a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463" w:type="dxa"/>
          </w:tcPr>
          <w:p w:rsidR="00CA433D" w:rsidRDefault="00CA433D" w:rsidP="007225F4">
            <w:pPr>
              <w:pStyle w:val="a6"/>
              <w:rPr>
                <w:b/>
                <w:sz w:val="24"/>
                <w:szCs w:val="24"/>
              </w:rPr>
            </w:pPr>
          </w:p>
          <w:p w:rsidR="00BF00C7" w:rsidRDefault="008E4FDE" w:rsidP="007225F4">
            <w:pPr>
              <w:pStyle w:val="a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855</w:t>
            </w:r>
            <w:r w:rsidR="00E748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953,31</w:t>
            </w:r>
          </w:p>
        </w:tc>
      </w:tr>
    </w:tbl>
    <w:p w:rsidR="00280B00" w:rsidRPr="007225F4" w:rsidRDefault="00280B00" w:rsidP="007225F4">
      <w:pPr>
        <w:pStyle w:val="a6"/>
        <w:rPr>
          <w:b/>
          <w:sz w:val="24"/>
          <w:szCs w:val="24"/>
        </w:rPr>
      </w:pPr>
    </w:p>
    <w:p w:rsidR="007225F4" w:rsidRPr="007225F4" w:rsidRDefault="007225F4" w:rsidP="00934B9B">
      <w:pPr>
        <w:pStyle w:val="a6"/>
        <w:ind w:left="709"/>
        <w:rPr>
          <w:b/>
          <w:sz w:val="24"/>
          <w:szCs w:val="24"/>
        </w:rPr>
      </w:pPr>
    </w:p>
    <w:p w:rsidR="002F4F95" w:rsidRPr="009A7F81" w:rsidRDefault="007225F4" w:rsidP="00905447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D861EA">
        <w:rPr>
          <w:b/>
          <w:sz w:val="24"/>
          <w:szCs w:val="24"/>
        </w:rPr>
        <w:t>. Очікувана вартість предмета закупівлі</w:t>
      </w:r>
      <w:r w:rsidR="00EB7172" w:rsidRPr="00D861EA">
        <w:rPr>
          <w:sz w:val="24"/>
          <w:szCs w:val="24"/>
        </w:rPr>
        <w:t>:</w:t>
      </w:r>
      <w:r w:rsidR="0095352C" w:rsidRPr="00D861EA">
        <w:rPr>
          <w:color w:val="000000"/>
          <w:sz w:val="20"/>
          <w:szCs w:val="20"/>
        </w:rPr>
        <w:t xml:space="preserve"> </w:t>
      </w:r>
      <w:r w:rsidR="0095352C" w:rsidRPr="00D861EA">
        <w:rPr>
          <w:sz w:val="24"/>
          <w:szCs w:val="24"/>
        </w:rPr>
        <w:t>т</w:t>
      </w:r>
      <w:r w:rsidR="007F2A17">
        <w:rPr>
          <w:sz w:val="24"/>
          <w:szCs w:val="24"/>
        </w:rPr>
        <w:t xml:space="preserve">ариф на виробництво, транспортування та </w:t>
      </w:r>
      <w:r w:rsidR="009D7229" w:rsidRPr="00D861EA">
        <w:rPr>
          <w:sz w:val="24"/>
          <w:szCs w:val="24"/>
        </w:rPr>
        <w:t xml:space="preserve">  постачання теплової енергії</w:t>
      </w:r>
      <w:r w:rsidR="0095352C" w:rsidRPr="00D861EA">
        <w:rPr>
          <w:sz w:val="24"/>
          <w:szCs w:val="24"/>
        </w:rPr>
        <w:t xml:space="preserve"> , </w:t>
      </w:r>
      <w:r w:rsidR="0095352C" w:rsidRPr="00DF0368">
        <w:rPr>
          <w:sz w:val="24"/>
          <w:szCs w:val="24"/>
        </w:rPr>
        <w:t xml:space="preserve">визначений </w:t>
      </w:r>
      <w:r w:rsidR="007F2A17" w:rsidRPr="00DF0368">
        <w:rPr>
          <w:sz w:val="24"/>
          <w:szCs w:val="24"/>
        </w:rPr>
        <w:t xml:space="preserve">рішенням виконавчого комітету </w:t>
      </w:r>
      <w:proofErr w:type="spellStart"/>
      <w:r w:rsidR="007F2A17" w:rsidRPr="00DF0368">
        <w:rPr>
          <w:sz w:val="24"/>
          <w:szCs w:val="24"/>
        </w:rPr>
        <w:t>Дергачівської</w:t>
      </w:r>
      <w:proofErr w:type="spellEnd"/>
      <w:r w:rsidR="007F2A17" w:rsidRPr="00DF0368">
        <w:rPr>
          <w:sz w:val="24"/>
          <w:szCs w:val="24"/>
        </w:rPr>
        <w:t xml:space="preserve"> міської ради від 09 листопада 2021року «Про встановлення тарифу на виробництво, транспортування та постачання теплової енергії ТОВ «</w:t>
      </w:r>
      <w:proofErr w:type="spellStart"/>
      <w:r w:rsidR="008E4FDE">
        <w:rPr>
          <w:sz w:val="24"/>
          <w:szCs w:val="24"/>
        </w:rPr>
        <w:t>Екотехнопарк+</w:t>
      </w:r>
      <w:proofErr w:type="spellEnd"/>
      <w:r w:rsidR="007F2A17" w:rsidRPr="00DF0368">
        <w:rPr>
          <w:sz w:val="24"/>
          <w:szCs w:val="24"/>
        </w:rPr>
        <w:t>»</w:t>
      </w:r>
      <w:r w:rsidR="0095352C" w:rsidRPr="00DF0368">
        <w:rPr>
          <w:sz w:val="24"/>
          <w:szCs w:val="24"/>
        </w:rPr>
        <w:t xml:space="preserve">, становить </w:t>
      </w:r>
      <w:r w:rsidR="008E4FDE">
        <w:rPr>
          <w:sz w:val="24"/>
          <w:szCs w:val="24"/>
        </w:rPr>
        <w:t>3024,57</w:t>
      </w:r>
      <w:r w:rsidR="0095352C" w:rsidRPr="00DF0368">
        <w:rPr>
          <w:b/>
          <w:bCs/>
          <w:sz w:val="24"/>
          <w:szCs w:val="24"/>
        </w:rPr>
        <w:t> </w:t>
      </w:r>
      <w:r w:rsidR="0095352C" w:rsidRPr="00DF0368">
        <w:rPr>
          <w:sz w:val="24"/>
          <w:szCs w:val="24"/>
        </w:rPr>
        <w:t xml:space="preserve">грн. за 1 </w:t>
      </w:r>
      <w:proofErr w:type="spellStart"/>
      <w:r w:rsidR="007F2A17" w:rsidRPr="00DF0368">
        <w:rPr>
          <w:sz w:val="24"/>
          <w:szCs w:val="24"/>
        </w:rPr>
        <w:t>Гкал</w:t>
      </w:r>
      <w:proofErr w:type="spellEnd"/>
      <w:r w:rsidR="00DF0368" w:rsidRPr="00DF0368">
        <w:rPr>
          <w:sz w:val="24"/>
          <w:szCs w:val="24"/>
        </w:rPr>
        <w:t xml:space="preserve"> </w:t>
      </w:r>
      <w:r w:rsidR="0095352C" w:rsidRPr="00DF0368">
        <w:rPr>
          <w:sz w:val="24"/>
          <w:szCs w:val="24"/>
        </w:rPr>
        <w:t xml:space="preserve">- </w:t>
      </w:r>
      <w:r w:rsidR="00EB7172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 xml:space="preserve">очікувана вартість </w:t>
      </w:r>
      <w:r w:rsidR="00FE083A" w:rsidRPr="00DF0368">
        <w:rPr>
          <w:sz w:val="24"/>
          <w:szCs w:val="24"/>
        </w:rPr>
        <w:t xml:space="preserve">переговорної процедури </w:t>
      </w:r>
      <w:r w:rsidR="0065147F" w:rsidRPr="00DF0368">
        <w:rPr>
          <w:sz w:val="24"/>
          <w:szCs w:val="24"/>
        </w:rPr>
        <w:t xml:space="preserve">закупівлі  </w:t>
      </w:r>
      <w:r w:rsidR="002543BA" w:rsidRPr="00DF0368">
        <w:rPr>
          <w:sz w:val="24"/>
          <w:szCs w:val="24"/>
        </w:rPr>
        <w:t>8</w:t>
      </w:r>
      <w:r w:rsidR="008E4FDE">
        <w:rPr>
          <w:sz w:val="24"/>
          <w:szCs w:val="24"/>
        </w:rPr>
        <w:t>55 953,31</w:t>
      </w:r>
      <w:r w:rsidR="00905447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>грн.</w:t>
      </w:r>
    </w:p>
    <w:p w:rsidR="00EA69F1" w:rsidRPr="009A7F81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9A7F81">
        <w:rPr>
          <w:sz w:val="24"/>
          <w:szCs w:val="24"/>
        </w:rPr>
        <w:t xml:space="preserve">           </w:t>
      </w:r>
    </w:p>
    <w:p w:rsidR="002E7FBB" w:rsidRPr="009A7F81" w:rsidRDefault="002E7FBB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2E7FBB" w:rsidRPr="009A7F81" w:rsidSect="002E7FBB">
      <w:pgSz w:w="11900" w:h="16840"/>
      <w:pgMar w:top="284" w:right="1020" w:bottom="142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20D58"/>
    <w:rsid w:val="000478FA"/>
    <w:rsid w:val="00054EE1"/>
    <w:rsid w:val="000A378B"/>
    <w:rsid w:val="00102AFF"/>
    <w:rsid w:val="0011738E"/>
    <w:rsid w:val="001252D3"/>
    <w:rsid w:val="00126F43"/>
    <w:rsid w:val="00152FF2"/>
    <w:rsid w:val="00157A70"/>
    <w:rsid w:val="00162C42"/>
    <w:rsid w:val="001B7F1A"/>
    <w:rsid w:val="001C18B3"/>
    <w:rsid w:val="001E6F81"/>
    <w:rsid w:val="00243E64"/>
    <w:rsid w:val="0025182D"/>
    <w:rsid w:val="002543BA"/>
    <w:rsid w:val="00263EC4"/>
    <w:rsid w:val="00271131"/>
    <w:rsid w:val="00280B00"/>
    <w:rsid w:val="002B7A59"/>
    <w:rsid w:val="002E7FBB"/>
    <w:rsid w:val="002F3241"/>
    <w:rsid w:val="002F4F95"/>
    <w:rsid w:val="003102F0"/>
    <w:rsid w:val="00326DA8"/>
    <w:rsid w:val="003405CB"/>
    <w:rsid w:val="00357A5C"/>
    <w:rsid w:val="003D0104"/>
    <w:rsid w:val="003E3AAA"/>
    <w:rsid w:val="003F43AE"/>
    <w:rsid w:val="003F6BDA"/>
    <w:rsid w:val="00401E54"/>
    <w:rsid w:val="00413ECD"/>
    <w:rsid w:val="00440507"/>
    <w:rsid w:val="004549E4"/>
    <w:rsid w:val="00456647"/>
    <w:rsid w:val="00481555"/>
    <w:rsid w:val="004B01EF"/>
    <w:rsid w:val="004B1D75"/>
    <w:rsid w:val="00522AF5"/>
    <w:rsid w:val="00552580"/>
    <w:rsid w:val="00574A68"/>
    <w:rsid w:val="00582360"/>
    <w:rsid w:val="00592814"/>
    <w:rsid w:val="005B393C"/>
    <w:rsid w:val="005B6BA7"/>
    <w:rsid w:val="005C1321"/>
    <w:rsid w:val="005D12B7"/>
    <w:rsid w:val="005F273B"/>
    <w:rsid w:val="005F6F32"/>
    <w:rsid w:val="0065147F"/>
    <w:rsid w:val="006639BC"/>
    <w:rsid w:val="006A2A97"/>
    <w:rsid w:val="006B108F"/>
    <w:rsid w:val="006C0FD0"/>
    <w:rsid w:val="006E396A"/>
    <w:rsid w:val="006E4E72"/>
    <w:rsid w:val="006F6E13"/>
    <w:rsid w:val="00700E60"/>
    <w:rsid w:val="00721C27"/>
    <w:rsid w:val="007225F4"/>
    <w:rsid w:val="007574D9"/>
    <w:rsid w:val="007657A1"/>
    <w:rsid w:val="007669B6"/>
    <w:rsid w:val="0079532A"/>
    <w:rsid w:val="007B3134"/>
    <w:rsid w:val="007C1EF4"/>
    <w:rsid w:val="007C786C"/>
    <w:rsid w:val="007D1903"/>
    <w:rsid w:val="007E6849"/>
    <w:rsid w:val="007E79AD"/>
    <w:rsid w:val="007F2A17"/>
    <w:rsid w:val="00800479"/>
    <w:rsid w:val="0081586A"/>
    <w:rsid w:val="0081670A"/>
    <w:rsid w:val="00822F8E"/>
    <w:rsid w:val="008254D6"/>
    <w:rsid w:val="008565B7"/>
    <w:rsid w:val="00857E12"/>
    <w:rsid w:val="00877152"/>
    <w:rsid w:val="00880595"/>
    <w:rsid w:val="008B1E7E"/>
    <w:rsid w:val="008C665A"/>
    <w:rsid w:val="008D04AB"/>
    <w:rsid w:val="008E4FDE"/>
    <w:rsid w:val="00905447"/>
    <w:rsid w:val="00934B9B"/>
    <w:rsid w:val="00942DB6"/>
    <w:rsid w:val="0095352C"/>
    <w:rsid w:val="00961B39"/>
    <w:rsid w:val="009A145B"/>
    <w:rsid w:val="009A7F81"/>
    <w:rsid w:val="009D2299"/>
    <w:rsid w:val="009D7229"/>
    <w:rsid w:val="009E4F64"/>
    <w:rsid w:val="00A01D3F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37B0C"/>
    <w:rsid w:val="00B428DB"/>
    <w:rsid w:val="00B45016"/>
    <w:rsid w:val="00B52262"/>
    <w:rsid w:val="00B5347E"/>
    <w:rsid w:val="00BA5A1D"/>
    <w:rsid w:val="00BF00C7"/>
    <w:rsid w:val="00C048C5"/>
    <w:rsid w:val="00C175EA"/>
    <w:rsid w:val="00C373A8"/>
    <w:rsid w:val="00C60D07"/>
    <w:rsid w:val="00C71118"/>
    <w:rsid w:val="00C718CA"/>
    <w:rsid w:val="00C93B4C"/>
    <w:rsid w:val="00CA433D"/>
    <w:rsid w:val="00CA5630"/>
    <w:rsid w:val="00CC5ABE"/>
    <w:rsid w:val="00CE1D2E"/>
    <w:rsid w:val="00D227CF"/>
    <w:rsid w:val="00D24B96"/>
    <w:rsid w:val="00D5746E"/>
    <w:rsid w:val="00D724EA"/>
    <w:rsid w:val="00D861EA"/>
    <w:rsid w:val="00DA2E56"/>
    <w:rsid w:val="00DC62B1"/>
    <w:rsid w:val="00DD1AE7"/>
    <w:rsid w:val="00DE633C"/>
    <w:rsid w:val="00DF0368"/>
    <w:rsid w:val="00DF1397"/>
    <w:rsid w:val="00DF702A"/>
    <w:rsid w:val="00E04915"/>
    <w:rsid w:val="00E07791"/>
    <w:rsid w:val="00E17CB8"/>
    <w:rsid w:val="00E228D7"/>
    <w:rsid w:val="00E27D29"/>
    <w:rsid w:val="00E34F4A"/>
    <w:rsid w:val="00E47390"/>
    <w:rsid w:val="00E51D7E"/>
    <w:rsid w:val="00E74876"/>
    <w:rsid w:val="00EA69F1"/>
    <w:rsid w:val="00EB2D2C"/>
    <w:rsid w:val="00EB7172"/>
    <w:rsid w:val="00EC3429"/>
    <w:rsid w:val="00ED481C"/>
    <w:rsid w:val="00EE40CC"/>
    <w:rsid w:val="00EF493F"/>
    <w:rsid w:val="00F05B08"/>
    <w:rsid w:val="00F14168"/>
    <w:rsid w:val="00F46353"/>
    <w:rsid w:val="00F83424"/>
    <w:rsid w:val="00FB014B"/>
    <w:rsid w:val="00FB034B"/>
    <w:rsid w:val="00FC2F7C"/>
    <w:rsid w:val="00FD5444"/>
    <w:rsid w:val="00FD5B5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8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6E51-7CEE-4AB7-B3E6-DC82777F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54</cp:revision>
  <cp:lastPrinted>2022-01-18T06:59:00Z</cp:lastPrinted>
  <dcterms:created xsi:type="dcterms:W3CDTF">2021-01-31T18:52:00Z</dcterms:created>
  <dcterms:modified xsi:type="dcterms:W3CDTF">2022-01-18T07:23:00Z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