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7A" w:rsidRDefault="00B45016">
      <w:pPr>
        <w:pStyle w:val="2"/>
        <w:spacing w:before="62" w:line="276" w:lineRule="exact"/>
        <w:ind w:left="2048" w:right="2065"/>
        <w:jc w:val="center"/>
      </w:pPr>
      <w:r>
        <w:t>ОБҐРУНТУВАННЯ</w:t>
      </w:r>
      <w:r w:rsidR="00343329">
        <w:t xml:space="preserve"> №</w:t>
      </w:r>
      <w:r w:rsidR="008218A6">
        <w:t xml:space="preserve"> </w:t>
      </w:r>
      <w:r w:rsidR="008F6B25">
        <w:t>86</w:t>
      </w:r>
    </w:p>
    <w:p w:rsidR="00B13208" w:rsidRPr="00B13208" w:rsidRDefault="00B13208" w:rsidP="00343329">
      <w:pPr>
        <w:spacing w:line="276" w:lineRule="exact"/>
        <w:ind w:left="2049" w:right="2065"/>
        <w:jc w:val="center"/>
        <w:rPr>
          <w:b/>
          <w:color w:val="000000" w:themeColor="text1"/>
          <w:sz w:val="24"/>
        </w:rPr>
      </w:pPr>
      <w:r w:rsidRPr="00B13208">
        <w:rPr>
          <w:b/>
          <w:color w:val="000000" w:themeColor="text1"/>
          <w:sz w:val="24"/>
        </w:rPr>
        <w:t>застосування процедури відкритих торгів закупівлі:</w:t>
      </w:r>
    </w:p>
    <w:p w:rsidR="008F6B25" w:rsidRDefault="008F6B25" w:rsidP="00022B73">
      <w:pPr>
        <w:pStyle w:val="a6"/>
        <w:jc w:val="both"/>
        <w:rPr>
          <w:b/>
          <w:color w:val="000000" w:themeColor="text1"/>
          <w:sz w:val="24"/>
        </w:rPr>
      </w:pPr>
      <w:r>
        <w:rPr>
          <w:b/>
          <w:color w:val="000000" w:themeColor="text1"/>
          <w:sz w:val="24"/>
        </w:rPr>
        <w:t xml:space="preserve">                                            </w:t>
      </w:r>
      <w:r w:rsidRPr="008F6B25">
        <w:rPr>
          <w:b/>
          <w:color w:val="000000" w:themeColor="text1"/>
          <w:sz w:val="24"/>
        </w:rPr>
        <w:t>Яловичина б/к охолоджена; Свинина</w:t>
      </w:r>
    </w:p>
    <w:p w:rsidR="008F6B25" w:rsidRDefault="008F6B25" w:rsidP="00022B73">
      <w:pPr>
        <w:pStyle w:val="a6"/>
        <w:jc w:val="both"/>
        <w:rPr>
          <w:b/>
          <w:color w:val="000000" w:themeColor="text1"/>
          <w:sz w:val="24"/>
        </w:rPr>
      </w:pPr>
      <w:r>
        <w:rPr>
          <w:b/>
          <w:color w:val="000000" w:themeColor="text1"/>
          <w:sz w:val="24"/>
        </w:rPr>
        <w:t xml:space="preserve">                                                   </w:t>
      </w:r>
      <w:r w:rsidRPr="008F6B25">
        <w:rPr>
          <w:b/>
          <w:color w:val="000000" w:themeColor="text1"/>
          <w:sz w:val="24"/>
        </w:rPr>
        <w:t>ДК 021:2015:15110000-2: М’ясо</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A90258" w:rsidRPr="00A90258">
        <w:rPr>
          <w:b w:val="0"/>
        </w:rPr>
        <w:t>05</w:t>
      </w:r>
      <w:r w:rsidRPr="00FA49D8">
        <w:rPr>
          <w:b w:val="0"/>
        </w:rPr>
        <w:t>.</w:t>
      </w:r>
      <w:r w:rsidR="00A90258">
        <w:rPr>
          <w:b w:val="0"/>
        </w:rPr>
        <w:t>01</w:t>
      </w:r>
      <w:r w:rsidRPr="00FA49D8">
        <w:rPr>
          <w:b w:val="0"/>
        </w:rPr>
        <w:t>.202</w:t>
      </w:r>
      <w:r w:rsidR="00A90258">
        <w:rPr>
          <w:b w:val="0"/>
        </w:rPr>
        <w:t>2</w:t>
      </w:r>
      <w:r w:rsidRPr="00FA49D8">
        <w:rPr>
          <w:b w:val="0"/>
        </w:rPr>
        <w:t>р.</w:t>
      </w: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A90258" w:rsidRDefault="005B6BA7" w:rsidP="00A90258">
      <w:pPr>
        <w:pStyle w:val="a6"/>
        <w:jc w:val="both"/>
        <w:rPr>
          <w:b/>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63731D">
        <w:rPr>
          <w:sz w:val="24"/>
          <w:szCs w:val="24"/>
        </w:rPr>
        <w:t>яловичина б/к охолоджена; с</w:t>
      </w:r>
      <w:r w:rsidR="0063731D" w:rsidRPr="0063731D">
        <w:rPr>
          <w:sz w:val="24"/>
          <w:szCs w:val="24"/>
        </w:rPr>
        <w:t>винина</w:t>
      </w:r>
    </w:p>
    <w:p w:rsidR="0063731D" w:rsidRPr="0063731D" w:rsidRDefault="005B6BA7" w:rsidP="00D14872">
      <w:pPr>
        <w:pStyle w:val="11"/>
        <w:jc w:val="both"/>
        <w:rPr>
          <w:rFonts w:ascii="Times New Roman" w:hAnsi="Times New Roman" w:cs="Times New Roman"/>
          <w:sz w:val="24"/>
          <w:szCs w:val="24"/>
          <w:lang w:eastAsia="ru-RU"/>
        </w:rPr>
      </w:pPr>
      <w:r w:rsidRPr="00D14872">
        <w:rPr>
          <w:rFonts w:ascii="Times New Roman" w:hAnsi="Times New Roman" w:cs="Times New Roman"/>
          <w:b/>
          <w:sz w:val="24"/>
          <w:szCs w:val="24"/>
        </w:rPr>
        <w:t xml:space="preserve">2.2. </w:t>
      </w:r>
      <w:proofErr w:type="spellStart"/>
      <w:r w:rsidR="007B3134" w:rsidRPr="00D14872">
        <w:rPr>
          <w:rFonts w:ascii="Times New Roman" w:hAnsi="Times New Roman" w:cs="Times New Roman"/>
          <w:b/>
          <w:sz w:val="24"/>
          <w:szCs w:val="24"/>
        </w:rPr>
        <w:t>Кількість</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товарів</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або</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обсяг</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виконання</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робіт</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чи</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надання</w:t>
      </w:r>
      <w:proofErr w:type="spellEnd"/>
      <w:r w:rsidR="007B3134" w:rsidRPr="00D14872">
        <w:rPr>
          <w:rFonts w:ascii="Times New Roman" w:hAnsi="Times New Roman" w:cs="Times New Roman"/>
          <w:b/>
          <w:spacing w:val="-13"/>
          <w:sz w:val="24"/>
          <w:szCs w:val="24"/>
        </w:rPr>
        <w:t xml:space="preserve"> </w:t>
      </w:r>
      <w:proofErr w:type="spellStart"/>
      <w:r w:rsidR="007B3134" w:rsidRPr="00D14872">
        <w:rPr>
          <w:rFonts w:ascii="Times New Roman" w:hAnsi="Times New Roman" w:cs="Times New Roman"/>
          <w:b/>
          <w:sz w:val="24"/>
          <w:szCs w:val="24"/>
        </w:rPr>
        <w:t>послуг</w:t>
      </w:r>
      <w:proofErr w:type="spellEnd"/>
      <w:r w:rsidRPr="00D14872">
        <w:rPr>
          <w:rFonts w:ascii="Times New Roman" w:hAnsi="Times New Roman" w:cs="Times New Roman"/>
          <w:b/>
          <w:sz w:val="24"/>
          <w:szCs w:val="24"/>
        </w:rPr>
        <w:t>:</w:t>
      </w:r>
      <w:r w:rsidR="00D14872">
        <w:rPr>
          <w:rFonts w:ascii="Times New Roman" w:hAnsi="Times New Roman" w:cs="Times New Roman"/>
          <w:b/>
          <w:sz w:val="24"/>
          <w:szCs w:val="24"/>
          <w:lang w:val="uk-UA"/>
        </w:rPr>
        <w:t xml:space="preserve"> </w:t>
      </w:r>
      <w:proofErr w:type="spellStart"/>
      <w:r w:rsidR="00D14872" w:rsidRPr="00D14872">
        <w:rPr>
          <w:rFonts w:ascii="Times New Roman" w:hAnsi="Times New Roman" w:cs="Times New Roman"/>
          <w:sz w:val="24"/>
          <w:szCs w:val="24"/>
        </w:rPr>
        <w:t>я</w:t>
      </w:r>
      <w:r w:rsidR="0063731D" w:rsidRPr="0063731D">
        <w:rPr>
          <w:rFonts w:ascii="Times New Roman" w:hAnsi="Times New Roman" w:cs="Times New Roman"/>
          <w:sz w:val="24"/>
          <w:szCs w:val="24"/>
          <w:lang w:eastAsia="ru-RU"/>
        </w:rPr>
        <w:t>ловичина</w:t>
      </w:r>
      <w:proofErr w:type="spellEnd"/>
      <w:r w:rsidR="0063731D" w:rsidRPr="0063731D">
        <w:rPr>
          <w:rFonts w:ascii="Times New Roman" w:hAnsi="Times New Roman" w:cs="Times New Roman"/>
          <w:sz w:val="24"/>
          <w:szCs w:val="24"/>
          <w:lang w:eastAsia="ru-RU"/>
        </w:rPr>
        <w:t xml:space="preserve"> б/к </w:t>
      </w:r>
      <w:proofErr w:type="spellStart"/>
      <w:r w:rsidR="0063731D" w:rsidRPr="0063731D">
        <w:rPr>
          <w:rFonts w:ascii="Times New Roman" w:hAnsi="Times New Roman" w:cs="Times New Roman"/>
          <w:sz w:val="24"/>
          <w:szCs w:val="24"/>
          <w:lang w:eastAsia="ru-RU"/>
        </w:rPr>
        <w:t>охолоджена</w:t>
      </w:r>
      <w:proofErr w:type="spellEnd"/>
      <w:r w:rsidR="0063731D" w:rsidRPr="0063731D">
        <w:rPr>
          <w:rFonts w:ascii="Times New Roman" w:hAnsi="Times New Roman" w:cs="Times New Roman"/>
          <w:sz w:val="24"/>
          <w:szCs w:val="24"/>
          <w:lang w:eastAsia="ru-RU"/>
        </w:rPr>
        <w:t xml:space="preserve">  902 кг</w:t>
      </w:r>
      <w:proofErr w:type="gramStart"/>
      <w:r w:rsidR="0063731D" w:rsidRPr="0063731D">
        <w:rPr>
          <w:rFonts w:ascii="Times New Roman" w:hAnsi="Times New Roman" w:cs="Times New Roman"/>
          <w:sz w:val="24"/>
          <w:szCs w:val="24"/>
          <w:lang w:eastAsia="ru-RU"/>
        </w:rPr>
        <w:t>.</w:t>
      </w:r>
      <w:r w:rsidR="00D14872">
        <w:rPr>
          <w:rFonts w:ascii="Times New Roman" w:hAnsi="Times New Roman" w:cs="Times New Roman"/>
          <w:sz w:val="24"/>
          <w:szCs w:val="24"/>
          <w:lang w:val="uk-UA" w:eastAsia="ru-RU"/>
        </w:rPr>
        <w:t xml:space="preserve">, </w:t>
      </w:r>
      <w:proofErr w:type="gramEnd"/>
      <w:r w:rsidR="00D14872">
        <w:rPr>
          <w:rFonts w:ascii="Times New Roman" w:hAnsi="Times New Roman" w:cs="Times New Roman"/>
          <w:sz w:val="24"/>
          <w:szCs w:val="24"/>
          <w:lang w:val="uk-UA" w:eastAsia="ru-RU"/>
        </w:rPr>
        <w:t>с</w:t>
      </w:r>
      <w:proofErr w:type="spellStart"/>
      <w:r w:rsidR="0063731D" w:rsidRPr="0063731D">
        <w:rPr>
          <w:rFonts w:ascii="Times New Roman" w:hAnsi="Times New Roman" w:cs="Times New Roman"/>
          <w:sz w:val="24"/>
          <w:szCs w:val="24"/>
          <w:lang w:eastAsia="ru-RU"/>
        </w:rPr>
        <w:t>винина</w:t>
      </w:r>
      <w:proofErr w:type="spellEnd"/>
      <w:r w:rsidR="0063731D" w:rsidRPr="0063731D">
        <w:rPr>
          <w:rFonts w:ascii="Times New Roman" w:hAnsi="Times New Roman" w:cs="Times New Roman"/>
          <w:sz w:val="24"/>
          <w:szCs w:val="24"/>
          <w:lang w:eastAsia="ru-RU"/>
        </w:rPr>
        <w:t xml:space="preserve"> 855 кг.</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030001" w:rsidRP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 загальної середньої освіти та вихованців 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D14872" w:rsidRPr="00D14872" w:rsidRDefault="00D14872" w:rsidP="00D14872">
      <w:pPr>
        <w:pStyle w:val="a6"/>
        <w:jc w:val="center"/>
        <w:rPr>
          <w:sz w:val="24"/>
          <w:szCs w:val="24"/>
          <w:lang w:eastAsia="ru-RU"/>
        </w:rPr>
      </w:pPr>
      <w:r w:rsidRPr="00D14872">
        <w:rPr>
          <w:sz w:val="24"/>
          <w:szCs w:val="24"/>
          <w:lang w:eastAsia="ru-RU"/>
        </w:rPr>
        <w:t>Яловичина б/к охолоджена  902 кг.</w:t>
      </w:r>
    </w:p>
    <w:p w:rsidR="00D14872" w:rsidRPr="00D14872" w:rsidRDefault="00D14872" w:rsidP="00D14872">
      <w:pPr>
        <w:pStyle w:val="a6"/>
        <w:ind w:firstLine="720"/>
        <w:jc w:val="both"/>
        <w:rPr>
          <w:sz w:val="24"/>
          <w:szCs w:val="24"/>
          <w:lang w:eastAsia="ru-RU"/>
        </w:rPr>
      </w:pPr>
      <w:r w:rsidRPr="00D14872">
        <w:rPr>
          <w:sz w:val="24"/>
          <w:szCs w:val="24"/>
          <w:lang w:eastAsia="ru-RU"/>
        </w:rPr>
        <w:t xml:space="preserve">Напівфабрикати </w:t>
      </w:r>
      <w:proofErr w:type="spellStart"/>
      <w:r w:rsidRPr="00D14872">
        <w:rPr>
          <w:sz w:val="24"/>
          <w:szCs w:val="24"/>
          <w:lang w:eastAsia="ru-RU"/>
        </w:rPr>
        <w:t>крупнокускові</w:t>
      </w:r>
      <w:proofErr w:type="spellEnd"/>
      <w:r w:rsidRPr="00D14872">
        <w:rPr>
          <w:sz w:val="24"/>
          <w:szCs w:val="24"/>
          <w:lang w:eastAsia="ru-RU"/>
        </w:rPr>
        <w:t xml:space="preserve"> натуральні з яловичини охолоджені повинні бути виготовлені з яловичини 1 категорії. М’ясо без ознак пошкоджень та дефектів, відповідного кольору та запаху. Дозволяється до постачання тільки м’ясо тварин, забій яких здійснюється на бойні або м’ясокомбінаті, виготовлення та переробка на м’ясопереробному підприємстві або на потужностях з розбирання та обвалювання м’яса, які мають відповідний експлуатаційний дозвіл. Забороняється постачати м'ясо, яке не пройшло ветеринарного контролю. Товар повинен відповідати умовам ГОСТ, ДСТУ або ТУ, які діють на момент проведення процедури закупівлі.</w:t>
      </w:r>
    </w:p>
    <w:p w:rsidR="00D14872" w:rsidRPr="005B1C42" w:rsidRDefault="00D14872" w:rsidP="005B1C42">
      <w:pPr>
        <w:pStyle w:val="a6"/>
        <w:jc w:val="center"/>
        <w:rPr>
          <w:sz w:val="24"/>
          <w:szCs w:val="24"/>
          <w:lang w:eastAsia="zh-CN"/>
        </w:rPr>
      </w:pPr>
      <w:r w:rsidRPr="005B1C42">
        <w:rPr>
          <w:sz w:val="24"/>
          <w:szCs w:val="24"/>
          <w:lang w:eastAsia="zh-CN"/>
        </w:rPr>
        <w:t>Свинина 855 кг</w:t>
      </w:r>
    </w:p>
    <w:p w:rsidR="00D14872" w:rsidRPr="005B1C42" w:rsidRDefault="00D14872" w:rsidP="005B1C42">
      <w:pPr>
        <w:pStyle w:val="a6"/>
        <w:jc w:val="both"/>
        <w:rPr>
          <w:rFonts w:eastAsia="Calibri"/>
          <w:sz w:val="24"/>
          <w:szCs w:val="24"/>
          <w:lang w:eastAsia="zh-CN"/>
        </w:rPr>
      </w:pPr>
      <w:r w:rsidRPr="005B1C42">
        <w:rPr>
          <w:sz w:val="24"/>
          <w:szCs w:val="24"/>
          <w:lang w:eastAsia="zh-CN"/>
        </w:rPr>
        <w:t xml:space="preserve"> </w:t>
      </w:r>
      <w:r w:rsidR="005B1C42">
        <w:rPr>
          <w:sz w:val="24"/>
          <w:szCs w:val="24"/>
          <w:lang w:eastAsia="zh-CN"/>
        </w:rPr>
        <w:tab/>
      </w:r>
      <w:r w:rsidRPr="005B1C42">
        <w:rPr>
          <w:sz w:val="24"/>
          <w:szCs w:val="24"/>
          <w:lang w:eastAsia="zh-CN"/>
        </w:rPr>
        <w:t>М’ясо свинини охолоджене  -  м’якоть, без залишків кісток, нежирна; поверхня чиста, не завітрена, колір від світло-рожевого до червоного, без стороннього запаху, в споживчому пакуванні, маркування: чітке, з терміном придатності на момент постачання - не менше 70% загального строку придатності даного товару; зберігання – відповідно до норм і правил зберігання.</w:t>
      </w:r>
      <w:r w:rsidR="00EA39D6">
        <w:rPr>
          <w:sz w:val="24"/>
          <w:szCs w:val="24"/>
          <w:lang w:eastAsia="zh-CN"/>
        </w:rPr>
        <w:t xml:space="preserve"> </w:t>
      </w:r>
      <w:bookmarkStart w:id="0" w:name="_GoBack"/>
      <w:bookmarkEnd w:id="0"/>
      <w:r w:rsidRPr="005B1C42">
        <w:rPr>
          <w:sz w:val="24"/>
          <w:szCs w:val="24"/>
          <w:lang w:eastAsia="zh-CN"/>
        </w:rPr>
        <w:t>Товар повинен відповідати умовам ГОСТ, ДСТУ або ТУ, які діють на момент проведення процедури закупівлі.</w:t>
      </w:r>
      <w:r w:rsidR="00EA39D6">
        <w:rPr>
          <w:sz w:val="24"/>
          <w:szCs w:val="24"/>
          <w:lang w:eastAsia="zh-CN"/>
        </w:rPr>
        <w:t xml:space="preserve"> </w:t>
      </w:r>
      <w:r w:rsidRPr="005B1C42">
        <w:rPr>
          <w:sz w:val="24"/>
          <w:szCs w:val="24"/>
          <w:lang w:eastAsia="zh-CN"/>
        </w:rPr>
        <w:t>На упаковці (тарі) обов’язково повинно бути вказано дату виготовлення товару</w:t>
      </w:r>
      <w:r w:rsidRPr="005B1C42">
        <w:rPr>
          <w:rFonts w:eastAsia="Calibri"/>
          <w:sz w:val="24"/>
          <w:szCs w:val="24"/>
          <w:lang w:eastAsia="zh-CN"/>
        </w:rPr>
        <w:t>).</w:t>
      </w:r>
    </w:p>
    <w:p w:rsidR="00B42E45" w:rsidRPr="00673C87" w:rsidRDefault="006F5386" w:rsidP="00673C87">
      <w:pPr>
        <w:pStyle w:val="a6"/>
        <w:ind w:firstLine="720"/>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r w:rsidR="00C03975" w:rsidRPr="00C03975">
        <w:t xml:space="preserve"> </w:t>
      </w:r>
      <w:r w:rsidR="00B42E45" w:rsidRPr="00673C87">
        <w:rPr>
          <w:sz w:val="24"/>
          <w:szCs w:val="24"/>
        </w:rPr>
        <w:t>в</w:t>
      </w:r>
      <w:r w:rsidR="00C217EC" w:rsidRPr="00673C87">
        <w:rPr>
          <w:sz w:val="24"/>
          <w:szCs w:val="24"/>
        </w:rPr>
        <w:t>икористовуючи загальнодоступну інформацію щодо цін на даний предмет закупівлі (</w:t>
      </w:r>
      <w:r w:rsidR="005B1C42" w:rsidRPr="005B1C42">
        <w:rPr>
          <w:sz w:val="24"/>
          <w:szCs w:val="24"/>
        </w:rPr>
        <w:t>ДК 021:2015:15110000-2: М’ясо</w:t>
      </w:r>
      <w:r w:rsidR="00C217EC" w:rsidRPr="008B5676">
        <w:rPr>
          <w:sz w:val="24"/>
          <w:szCs w:val="24"/>
        </w:rPr>
        <w:t>)</w:t>
      </w:r>
      <w:r w:rsidR="00B42E45" w:rsidRPr="008B5676">
        <w:rPr>
          <w:sz w:val="24"/>
          <w:szCs w:val="24"/>
        </w:rPr>
        <w:t>, яка міститься у відкритих джерелах, а саме на сайтах</w:t>
      </w:r>
      <w:r w:rsidR="00B42E45" w:rsidRPr="00673C87">
        <w:rPr>
          <w:sz w:val="24"/>
          <w:szCs w:val="24"/>
        </w:rPr>
        <w:t xml:space="preserve"> виробників та постачальників</w:t>
      </w:r>
      <w:r w:rsidR="00C64E1F" w:rsidRPr="00673C87">
        <w:rPr>
          <w:sz w:val="24"/>
          <w:szCs w:val="24"/>
        </w:rPr>
        <w:t xml:space="preserve">, </w:t>
      </w:r>
      <w:r w:rsidR="00B42E45" w:rsidRPr="00673C87">
        <w:rPr>
          <w:sz w:val="24"/>
          <w:szCs w:val="24"/>
        </w:rPr>
        <w:t>в електронній системі закупівель «</w:t>
      </w:r>
      <w:proofErr w:type="spellStart"/>
      <w:r w:rsidR="00B42E45" w:rsidRPr="00673C87">
        <w:rPr>
          <w:sz w:val="24"/>
          <w:szCs w:val="24"/>
          <w:lang w:val="en-US"/>
        </w:rPr>
        <w:t>Prozzoro</w:t>
      </w:r>
      <w:proofErr w:type="spellEnd"/>
      <w:r w:rsidR="00B42E45" w:rsidRPr="00673C87">
        <w:rPr>
          <w:sz w:val="24"/>
          <w:szCs w:val="24"/>
        </w:rPr>
        <w:t xml:space="preserve">» та проаналізувавши комерційні пропозиції від постачальників було визначено очікувану вартість предмета закупівлі – </w:t>
      </w:r>
      <w:r w:rsidR="005B1C42">
        <w:rPr>
          <w:sz w:val="24"/>
          <w:szCs w:val="24"/>
        </w:rPr>
        <w:t>405491,50</w:t>
      </w:r>
      <w:r w:rsidR="00C64E1F" w:rsidRPr="00673C87">
        <w:rPr>
          <w:sz w:val="24"/>
          <w:szCs w:val="24"/>
        </w:rPr>
        <w:t xml:space="preserve"> грн.</w:t>
      </w: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sectPr w:rsidR="00C03975" w:rsidRPr="00B42E45" w:rsidSect="005B1C42">
      <w:pgSz w:w="11900" w:h="16840"/>
      <w:pgMar w:top="142" w:right="1020" w:bottom="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94">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102AFF"/>
    <w:rsid w:val="0011738E"/>
    <w:rsid w:val="001252D3"/>
    <w:rsid w:val="00157A70"/>
    <w:rsid w:val="00172DA2"/>
    <w:rsid w:val="001733AC"/>
    <w:rsid w:val="001B0560"/>
    <w:rsid w:val="001C18B3"/>
    <w:rsid w:val="001E25E1"/>
    <w:rsid w:val="001E7C28"/>
    <w:rsid w:val="00243E64"/>
    <w:rsid w:val="00263EC4"/>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F43AE"/>
    <w:rsid w:val="003F6BDA"/>
    <w:rsid w:val="004549E4"/>
    <w:rsid w:val="004621E1"/>
    <w:rsid w:val="00472AE5"/>
    <w:rsid w:val="004B01EF"/>
    <w:rsid w:val="00502003"/>
    <w:rsid w:val="00522AF5"/>
    <w:rsid w:val="00552580"/>
    <w:rsid w:val="00574A68"/>
    <w:rsid w:val="00581B4F"/>
    <w:rsid w:val="00592814"/>
    <w:rsid w:val="005B1C42"/>
    <w:rsid w:val="005B393C"/>
    <w:rsid w:val="005B6BA7"/>
    <w:rsid w:val="005F273B"/>
    <w:rsid w:val="005F6AA2"/>
    <w:rsid w:val="005F6F32"/>
    <w:rsid w:val="0063731D"/>
    <w:rsid w:val="00673C87"/>
    <w:rsid w:val="006A2A97"/>
    <w:rsid w:val="006C0FD0"/>
    <w:rsid w:val="006F5386"/>
    <w:rsid w:val="00700E60"/>
    <w:rsid w:val="00721C27"/>
    <w:rsid w:val="007574D9"/>
    <w:rsid w:val="007605A2"/>
    <w:rsid w:val="007669B6"/>
    <w:rsid w:val="007867F6"/>
    <w:rsid w:val="007B3134"/>
    <w:rsid w:val="007C1EF4"/>
    <w:rsid w:val="007C441A"/>
    <w:rsid w:val="007C62E7"/>
    <w:rsid w:val="007D1903"/>
    <w:rsid w:val="007F01D2"/>
    <w:rsid w:val="0081670A"/>
    <w:rsid w:val="008218A6"/>
    <w:rsid w:val="0087577D"/>
    <w:rsid w:val="00877152"/>
    <w:rsid w:val="00894388"/>
    <w:rsid w:val="008B1E7E"/>
    <w:rsid w:val="008B5676"/>
    <w:rsid w:val="008C665A"/>
    <w:rsid w:val="008C7134"/>
    <w:rsid w:val="008F6B25"/>
    <w:rsid w:val="00961B39"/>
    <w:rsid w:val="009634D3"/>
    <w:rsid w:val="009A145B"/>
    <w:rsid w:val="009A1BA0"/>
    <w:rsid w:val="009E4F64"/>
    <w:rsid w:val="00A00AE0"/>
    <w:rsid w:val="00A1377A"/>
    <w:rsid w:val="00A62194"/>
    <w:rsid w:val="00A76173"/>
    <w:rsid w:val="00A90258"/>
    <w:rsid w:val="00A97981"/>
    <w:rsid w:val="00AA46AD"/>
    <w:rsid w:val="00B13208"/>
    <w:rsid w:val="00B24817"/>
    <w:rsid w:val="00B428DB"/>
    <w:rsid w:val="00B42E45"/>
    <w:rsid w:val="00B44501"/>
    <w:rsid w:val="00B45016"/>
    <w:rsid w:val="00B52262"/>
    <w:rsid w:val="00B5347E"/>
    <w:rsid w:val="00BA5A1D"/>
    <w:rsid w:val="00BF3EF6"/>
    <w:rsid w:val="00C03975"/>
    <w:rsid w:val="00C048C5"/>
    <w:rsid w:val="00C13A89"/>
    <w:rsid w:val="00C217EC"/>
    <w:rsid w:val="00C373A8"/>
    <w:rsid w:val="00C64E1F"/>
    <w:rsid w:val="00C718CA"/>
    <w:rsid w:val="00C93B4C"/>
    <w:rsid w:val="00CA3FF4"/>
    <w:rsid w:val="00CA5630"/>
    <w:rsid w:val="00D14872"/>
    <w:rsid w:val="00DD1AE7"/>
    <w:rsid w:val="00DE5EE6"/>
    <w:rsid w:val="00DF2424"/>
    <w:rsid w:val="00DF702A"/>
    <w:rsid w:val="00E228D7"/>
    <w:rsid w:val="00E27D29"/>
    <w:rsid w:val="00E34F4A"/>
    <w:rsid w:val="00E86370"/>
    <w:rsid w:val="00EA39D6"/>
    <w:rsid w:val="00EA69F1"/>
    <w:rsid w:val="00EC3429"/>
    <w:rsid w:val="00EE40CC"/>
    <w:rsid w:val="00F00FA4"/>
    <w:rsid w:val="00F14168"/>
    <w:rsid w:val="00F5560F"/>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rsid w:val="0063731D"/>
    <w:pPr>
      <w:widowControl/>
      <w:suppressAutoHyphens/>
      <w:autoSpaceDE/>
      <w:autoSpaceDN/>
    </w:pPr>
    <w:rPr>
      <w:rFonts w:ascii="Calibri" w:eastAsia="Times New Roman" w:hAnsi="Calibri" w:cs="font294"/>
      <w:kern w:val="1"/>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rsid w:val="0063731D"/>
    <w:pPr>
      <w:widowControl/>
      <w:suppressAutoHyphens/>
      <w:autoSpaceDE/>
      <w:autoSpaceDN/>
    </w:pPr>
    <w:rPr>
      <w:rFonts w:ascii="Calibri" w:eastAsia="Times New Roman" w:hAnsi="Calibri" w:cs="font294"/>
      <w:kern w:val="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Pages>
  <Words>2608</Words>
  <Characters>1487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31</cp:revision>
  <cp:lastPrinted>2022-01-06T08:56:00Z</cp:lastPrinted>
  <dcterms:created xsi:type="dcterms:W3CDTF">2021-01-31T18:52:00Z</dcterms:created>
  <dcterms:modified xsi:type="dcterms:W3CDTF">2022-01-06T11:56:00Z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