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7A" w:rsidRDefault="00B45016">
      <w:pPr>
        <w:pStyle w:val="2"/>
        <w:spacing w:before="62" w:line="276" w:lineRule="exact"/>
        <w:ind w:left="2048" w:right="2065"/>
        <w:jc w:val="center"/>
      </w:pPr>
      <w:r>
        <w:t>ОБҐРУНТУВАННЯ</w:t>
      </w:r>
      <w:r w:rsidR="00343329">
        <w:t xml:space="preserve"> №</w:t>
      </w:r>
      <w:r w:rsidR="008218A6">
        <w:t xml:space="preserve"> 81</w:t>
      </w:r>
    </w:p>
    <w:p w:rsidR="00B13208" w:rsidRPr="00B13208" w:rsidRDefault="00B13208" w:rsidP="00343329">
      <w:pPr>
        <w:spacing w:line="276" w:lineRule="exact"/>
        <w:ind w:left="2049" w:right="2065"/>
        <w:jc w:val="center"/>
        <w:rPr>
          <w:b/>
          <w:color w:val="000000" w:themeColor="text1"/>
          <w:sz w:val="24"/>
        </w:rPr>
      </w:pPr>
      <w:bookmarkStart w:id="0" w:name="_GoBack"/>
      <w:bookmarkEnd w:id="0"/>
      <w:r w:rsidRPr="00B13208">
        <w:rPr>
          <w:b/>
          <w:color w:val="000000" w:themeColor="text1"/>
          <w:sz w:val="24"/>
        </w:rPr>
        <w:t>застосування процедури відкритих торгів закупівлі:</w:t>
      </w:r>
    </w:p>
    <w:p w:rsidR="00374034" w:rsidRDefault="00C217EC" w:rsidP="008218A6">
      <w:pPr>
        <w:pStyle w:val="a6"/>
        <w:jc w:val="center"/>
        <w:rPr>
          <w:b/>
          <w:color w:val="000000" w:themeColor="text1"/>
          <w:sz w:val="24"/>
        </w:rPr>
      </w:pPr>
      <w:r>
        <w:rPr>
          <w:b/>
          <w:color w:val="000000" w:themeColor="text1"/>
          <w:sz w:val="24"/>
        </w:rPr>
        <w:t>х</w:t>
      </w:r>
      <w:r w:rsidR="00374034" w:rsidRPr="00374034">
        <w:rPr>
          <w:b/>
          <w:color w:val="000000" w:themeColor="text1"/>
          <w:sz w:val="24"/>
        </w:rPr>
        <w:t xml:space="preserve">ліб із </w:t>
      </w:r>
      <w:proofErr w:type="spellStart"/>
      <w:r w:rsidR="00374034" w:rsidRPr="00374034">
        <w:rPr>
          <w:b/>
          <w:color w:val="000000" w:themeColor="text1"/>
          <w:sz w:val="24"/>
        </w:rPr>
        <w:t>цільнозернового</w:t>
      </w:r>
      <w:proofErr w:type="spellEnd"/>
      <w:r w:rsidR="00374034" w:rsidRPr="00374034">
        <w:rPr>
          <w:b/>
          <w:color w:val="000000" w:themeColor="text1"/>
          <w:sz w:val="24"/>
        </w:rPr>
        <w:t xml:space="preserve"> пшеничного борошна, хліб із </w:t>
      </w:r>
      <w:proofErr w:type="spellStart"/>
      <w:r w:rsidR="00374034" w:rsidRPr="00374034">
        <w:rPr>
          <w:b/>
          <w:color w:val="000000" w:themeColor="text1"/>
          <w:sz w:val="24"/>
        </w:rPr>
        <w:t>цільнозернового</w:t>
      </w:r>
      <w:proofErr w:type="spellEnd"/>
      <w:r w:rsidR="00374034" w:rsidRPr="00374034">
        <w:rPr>
          <w:b/>
          <w:color w:val="000000" w:themeColor="text1"/>
          <w:sz w:val="24"/>
        </w:rPr>
        <w:t xml:space="preserve"> житнього борошна</w:t>
      </w:r>
    </w:p>
    <w:p w:rsidR="008218A6" w:rsidRDefault="008218A6" w:rsidP="008218A6">
      <w:pPr>
        <w:pStyle w:val="a6"/>
        <w:jc w:val="center"/>
        <w:rPr>
          <w:b/>
          <w:color w:val="000000" w:themeColor="text1"/>
          <w:sz w:val="24"/>
        </w:rPr>
      </w:pPr>
      <w:r w:rsidRPr="008218A6">
        <w:rPr>
          <w:b/>
          <w:color w:val="000000" w:themeColor="text1"/>
          <w:sz w:val="24"/>
        </w:rPr>
        <w:t>ДК 021:2015:15810000-9: Хлібопродукти, свіжовипечені хлібобулочні та кондитерські вироби</w:t>
      </w:r>
    </w:p>
    <w:p w:rsidR="00EA69F1" w:rsidRPr="00552580" w:rsidRDefault="00552580" w:rsidP="00022B73">
      <w:pPr>
        <w:pStyle w:val="a6"/>
        <w:jc w:val="both"/>
        <w:rPr>
          <w:b/>
          <w:sz w:val="24"/>
          <w:szCs w:val="24"/>
        </w:rPr>
      </w:pPr>
      <w:r w:rsidRPr="008218A6">
        <w:rPr>
          <w:b/>
          <w:sz w:val="24"/>
          <w:szCs w:val="24"/>
        </w:rPr>
        <w:t>1</w:t>
      </w:r>
      <w:r w:rsidRPr="00552580">
        <w:rPr>
          <w:b/>
          <w:sz w:val="24"/>
          <w:szCs w:val="24"/>
        </w:rPr>
        <w:t>.</w:t>
      </w:r>
      <w:r>
        <w:rPr>
          <w:b/>
          <w:sz w:val="24"/>
          <w:szCs w:val="24"/>
        </w:rPr>
        <w:t xml:space="preserve"> Замовник</w:t>
      </w:r>
      <w:r w:rsidR="005B393C">
        <w:rPr>
          <w:b/>
          <w:sz w:val="24"/>
          <w:szCs w:val="24"/>
        </w:rPr>
        <w:t>:</w:t>
      </w:r>
    </w:p>
    <w:p w:rsidR="00EA69F1" w:rsidRPr="00A62194" w:rsidRDefault="00552580" w:rsidP="00022B73">
      <w:pPr>
        <w:pStyle w:val="a6"/>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xml:space="preserve">: Управління освіти, культури, молоді та спорту </w:t>
      </w:r>
      <w:proofErr w:type="spellStart"/>
      <w:r>
        <w:rPr>
          <w:spacing w:val="-9"/>
          <w:sz w:val="24"/>
          <w:szCs w:val="24"/>
        </w:rPr>
        <w:t>Дергачівської</w:t>
      </w:r>
      <w:proofErr w:type="spellEnd"/>
      <w:r>
        <w:rPr>
          <w:spacing w:val="-9"/>
          <w:sz w:val="24"/>
          <w:szCs w:val="24"/>
        </w:rPr>
        <w:t xml:space="preserve"> міської ради</w:t>
      </w:r>
    </w:p>
    <w:p w:rsidR="00EA69F1" w:rsidRPr="00A62194" w:rsidRDefault="00552580" w:rsidP="00022B73">
      <w:pPr>
        <w:pStyle w:val="a6"/>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552580" w:rsidP="00022B73">
      <w:pPr>
        <w:pStyle w:val="a6"/>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rsidR="00022B73" w:rsidRPr="00022B73" w:rsidRDefault="00552580" w:rsidP="00F61F77">
      <w:pPr>
        <w:spacing w:line="240" w:lineRule="exact"/>
        <w:ind w:right="146"/>
        <w:jc w:val="both"/>
        <w:rPr>
          <w:color w:val="000000" w:themeColor="text1"/>
          <w:sz w:val="24"/>
          <w:szCs w:val="24"/>
        </w:rPr>
      </w:pPr>
      <w:r w:rsidRPr="00552580">
        <w:rPr>
          <w:b/>
          <w:color w:val="000000" w:themeColor="text1"/>
          <w:sz w:val="24"/>
          <w:szCs w:val="24"/>
        </w:rPr>
        <w:t xml:space="preserve">1.4. </w:t>
      </w:r>
      <w:r w:rsidR="008218A6">
        <w:rPr>
          <w:b/>
          <w:color w:val="000000" w:themeColor="text1"/>
          <w:sz w:val="24"/>
          <w:szCs w:val="24"/>
        </w:rPr>
        <w:t>Посадова особа замовника</w:t>
      </w:r>
      <w:r w:rsidR="00022B73" w:rsidRPr="00022B73">
        <w:rPr>
          <w:b/>
          <w:color w:val="000000" w:themeColor="text1"/>
          <w:sz w:val="24"/>
          <w:szCs w:val="24"/>
        </w:rPr>
        <w:t xml:space="preserve"> відповідальна за проведення закупівлі (прізвище, </w:t>
      </w:r>
      <w:r w:rsidR="00022B73">
        <w:rPr>
          <w:b/>
          <w:color w:val="000000" w:themeColor="text1"/>
          <w:sz w:val="24"/>
          <w:szCs w:val="24"/>
        </w:rPr>
        <w:t xml:space="preserve">                   </w:t>
      </w:r>
      <w:r w:rsidR="00022B73" w:rsidRPr="00022B73">
        <w:rPr>
          <w:b/>
          <w:color w:val="000000" w:themeColor="text1"/>
          <w:sz w:val="24"/>
          <w:szCs w:val="24"/>
        </w:rPr>
        <w:t xml:space="preserve">ім’я, по батькові, посада, електронна адреса.) </w:t>
      </w:r>
      <w:proofErr w:type="spellStart"/>
      <w:r w:rsidR="00F61F77" w:rsidRPr="00F61F77">
        <w:rPr>
          <w:sz w:val="24"/>
          <w:szCs w:val="24"/>
        </w:rPr>
        <w:t>Малець</w:t>
      </w:r>
      <w:proofErr w:type="spellEnd"/>
      <w:r w:rsidR="00F61F77" w:rsidRPr="00F61F77">
        <w:rPr>
          <w:sz w:val="24"/>
          <w:szCs w:val="24"/>
        </w:rPr>
        <w:t xml:space="preserve"> Світлана Миколаївна –  фахівець з публічних закупівель</w:t>
      </w:r>
      <w:r w:rsidR="00022B73" w:rsidRPr="00022B73">
        <w:rPr>
          <w:color w:val="000000" w:themeColor="text1"/>
          <w:sz w:val="24"/>
          <w:szCs w:val="24"/>
        </w:rPr>
        <w:t xml:space="preserve">, </w:t>
      </w:r>
      <w:r w:rsidR="00F61F77" w:rsidRPr="00F61F77">
        <w:rPr>
          <w:sz w:val="24"/>
          <w:szCs w:val="24"/>
        </w:rPr>
        <w:t>тел./телефакс 057-63-3-01-47,</w:t>
      </w:r>
      <w:r w:rsidR="00030001">
        <w:rPr>
          <w:sz w:val="24"/>
          <w:szCs w:val="24"/>
        </w:rPr>
        <w:t xml:space="preserve"> </w:t>
      </w:r>
      <w:r w:rsidR="00F61F77" w:rsidRPr="00F61F77">
        <w:rPr>
          <w:sz w:val="24"/>
          <w:szCs w:val="24"/>
          <w:lang w:val="en-US"/>
        </w:rPr>
        <w:t>E</w:t>
      </w:r>
      <w:r w:rsidR="00F61F77" w:rsidRPr="00F61F77">
        <w:rPr>
          <w:sz w:val="24"/>
          <w:szCs w:val="24"/>
        </w:rPr>
        <w:t>-</w:t>
      </w:r>
      <w:r w:rsidR="00F61F77" w:rsidRPr="00F61F77">
        <w:rPr>
          <w:sz w:val="24"/>
          <w:szCs w:val="24"/>
          <w:lang w:val="en-US"/>
        </w:rPr>
        <w:t>mail</w:t>
      </w:r>
      <w:r w:rsidR="00F61F77" w:rsidRPr="00F61F77">
        <w:rPr>
          <w:sz w:val="24"/>
          <w:szCs w:val="24"/>
        </w:rPr>
        <w:t xml:space="preserve">: </w:t>
      </w:r>
      <w:proofErr w:type="spellStart"/>
      <w:r w:rsidR="00F61F77" w:rsidRPr="00F61F77">
        <w:rPr>
          <w:sz w:val="24"/>
          <w:szCs w:val="24"/>
          <w:lang w:val="en-US"/>
        </w:rPr>
        <w:t>osvitamr</w:t>
      </w:r>
      <w:proofErr w:type="spellEnd"/>
      <w:r w:rsidR="00F61F77" w:rsidRPr="00F61F77">
        <w:rPr>
          <w:sz w:val="24"/>
          <w:szCs w:val="24"/>
        </w:rPr>
        <w:t>2021@</w:t>
      </w:r>
      <w:proofErr w:type="spellStart"/>
      <w:r w:rsidR="00F61F77" w:rsidRPr="00F61F77">
        <w:rPr>
          <w:sz w:val="24"/>
          <w:szCs w:val="24"/>
          <w:lang w:val="en-US"/>
        </w:rPr>
        <w:t>ukr</w:t>
      </w:r>
      <w:proofErr w:type="spellEnd"/>
      <w:r w:rsidR="00F61F77" w:rsidRPr="00F61F77">
        <w:rPr>
          <w:sz w:val="24"/>
          <w:szCs w:val="24"/>
        </w:rPr>
        <w:t>.</w:t>
      </w:r>
      <w:r w:rsidR="00F61F77" w:rsidRPr="00F61F77">
        <w:rPr>
          <w:sz w:val="24"/>
          <w:szCs w:val="24"/>
          <w:lang w:val="en-US"/>
        </w:rPr>
        <w:t>net</w:t>
      </w:r>
    </w:p>
    <w:p w:rsidR="00022B73" w:rsidRDefault="00022B73" w:rsidP="001E7C28">
      <w:pPr>
        <w:pStyle w:val="2"/>
        <w:tabs>
          <w:tab w:val="left" w:pos="531"/>
        </w:tabs>
        <w:spacing w:before="12" w:line="235" w:lineRule="auto"/>
        <w:ind w:left="0" w:right="-63"/>
        <w:rPr>
          <w:b w:val="0"/>
        </w:rPr>
      </w:pPr>
      <w:r w:rsidRPr="00022B73">
        <w:t>1</w:t>
      </w:r>
      <w:r w:rsidR="00552580" w:rsidRPr="00552580">
        <w:t xml:space="preserve">.5. </w:t>
      </w:r>
      <w:r>
        <w:t>Дата</w:t>
      </w:r>
      <w:r>
        <w:rPr>
          <w:spacing w:val="-8"/>
        </w:rPr>
        <w:t xml:space="preserve"> </w:t>
      </w:r>
      <w:r>
        <w:t>прийняття</w:t>
      </w:r>
      <w:r>
        <w:rPr>
          <w:spacing w:val="-8"/>
        </w:rPr>
        <w:t xml:space="preserve"> </w:t>
      </w:r>
      <w:r w:rsidR="001E7C28">
        <w:t>уповноваженою особою</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rsidR="001E7C28">
        <w:rPr>
          <w:spacing w:val="-7"/>
        </w:rPr>
        <w:t>п</w:t>
      </w:r>
      <w:r>
        <w:t>роцедури  відкритих торгів по</w:t>
      </w:r>
      <w:r>
        <w:rPr>
          <w:spacing w:val="-4"/>
        </w:rPr>
        <w:t xml:space="preserve"> </w:t>
      </w:r>
      <w:r>
        <w:t xml:space="preserve">закупівлі : </w:t>
      </w:r>
      <w:r w:rsidR="00030001">
        <w:rPr>
          <w:b w:val="0"/>
        </w:rPr>
        <w:t>31</w:t>
      </w:r>
      <w:r w:rsidRPr="00FA49D8">
        <w:rPr>
          <w:b w:val="0"/>
        </w:rPr>
        <w:t>.1</w:t>
      </w:r>
      <w:r>
        <w:rPr>
          <w:b w:val="0"/>
        </w:rPr>
        <w:t>2</w:t>
      </w:r>
      <w:r w:rsidRPr="00FA49D8">
        <w:rPr>
          <w:b w:val="0"/>
        </w:rPr>
        <w:t>.2021р.</w:t>
      </w:r>
    </w:p>
    <w:p w:rsidR="002E2555" w:rsidRDefault="002E2555" w:rsidP="001E7C28">
      <w:pPr>
        <w:pStyle w:val="2"/>
        <w:tabs>
          <w:tab w:val="left" w:pos="531"/>
        </w:tabs>
        <w:spacing w:before="12" w:line="235" w:lineRule="auto"/>
        <w:ind w:left="0" w:right="-63"/>
        <w:rPr>
          <w:b w:val="0"/>
        </w:rPr>
      </w:pPr>
    </w:p>
    <w:p w:rsidR="00EA69F1" w:rsidRPr="005B393C" w:rsidRDefault="005B393C" w:rsidP="00022B73">
      <w:pPr>
        <w:pStyle w:val="a6"/>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rsidR="00374034" w:rsidRDefault="005B6BA7" w:rsidP="00022B73">
      <w:pPr>
        <w:pStyle w:val="a6"/>
        <w:jc w:val="both"/>
        <w:rPr>
          <w:sz w:val="24"/>
          <w:szCs w:val="24"/>
        </w:rPr>
      </w:pPr>
      <w:r w:rsidRPr="005B6BA7">
        <w:rPr>
          <w:b/>
          <w:sz w:val="24"/>
          <w:szCs w:val="24"/>
        </w:rPr>
        <w:t>2.1.</w:t>
      </w:r>
      <w:r w:rsidR="007B3134" w:rsidRPr="005B6BA7">
        <w:rPr>
          <w:b/>
          <w:sz w:val="24"/>
          <w:szCs w:val="24"/>
        </w:rPr>
        <w:t>Найменування предмета закупівлі</w:t>
      </w:r>
      <w:r>
        <w:rPr>
          <w:sz w:val="24"/>
          <w:szCs w:val="24"/>
        </w:rPr>
        <w:t>:</w:t>
      </w:r>
      <w:r w:rsidR="00CA5630" w:rsidRPr="00A62194">
        <w:rPr>
          <w:sz w:val="24"/>
          <w:szCs w:val="24"/>
        </w:rPr>
        <w:t xml:space="preserve"> </w:t>
      </w:r>
      <w:r w:rsidR="00374034">
        <w:rPr>
          <w:sz w:val="24"/>
          <w:szCs w:val="24"/>
        </w:rPr>
        <w:t>х</w:t>
      </w:r>
      <w:r w:rsidR="00374034" w:rsidRPr="00374034">
        <w:rPr>
          <w:sz w:val="24"/>
          <w:szCs w:val="24"/>
        </w:rPr>
        <w:t xml:space="preserve">ліб із </w:t>
      </w:r>
      <w:proofErr w:type="spellStart"/>
      <w:r w:rsidR="00374034" w:rsidRPr="00374034">
        <w:rPr>
          <w:sz w:val="24"/>
          <w:szCs w:val="24"/>
        </w:rPr>
        <w:t>цільнозернового</w:t>
      </w:r>
      <w:proofErr w:type="spellEnd"/>
      <w:r w:rsidR="00374034" w:rsidRPr="00374034">
        <w:rPr>
          <w:sz w:val="24"/>
          <w:szCs w:val="24"/>
        </w:rPr>
        <w:t xml:space="preserve"> пшеничного борошна, хліб із </w:t>
      </w:r>
      <w:proofErr w:type="spellStart"/>
      <w:r w:rsidR="00374034" w:rsidRPr="00374034">
        <w:rPr>
          <w:sz w:val="24"/>
          <w:szCs w:val="24"/>
        </w:rPr>
        <w:t>цільнозернового</w:t>
      </w:r>
      <w:proofErr w:type="spellEnd"/>
      <w:r w:rsidR="00374034" w:rsidRPr="00374034">
        <w:rPr>
          <w:sz w:val="24"/>
          <w:szCs w:val="24"/>
        </w:rPr>
        <w:t xml:space="preserve"> житнього борошна</w:t>
      </w:r>
    </w:p>
    <w:p w:rsidR="00374034" w:rsidRPr="00374034" w:rsidRDefault="005B6BA7" w:rsidP="00374034">
      <w:pPr>
        <w:pStyle w:val="a6"/>
        <w:ind w:right="-205"/>
        <w:jc w:val="both"/>
        <w:rPr>
          <w:color w:val="454545"/>
          <w:sz w:val="24"/>
          <w:szCs w:val="24"/>
        </w:rPr>
      </w:pPr>
      <w:r w:rsidRPr="005B6BA7">
        <w:rPr>
          <w:b/>
          <w:sz w:val="24"/>
          <w:szCs w:val="24"/>
        </w:rPr>
        <w:t xml:space="preserve">2.2. </w:t>
      </w:r>
      <w:r w:rsidR="007B3134" w:rsidRPr="005B6BA7">
        <w:rPr>
          <w:b/>
          <w:sz w:val="24"/>
          <w:szCs w:val="24"/>
        </w:rPr>
        <w:t>Кількість товарів або обсяг виконання робіт чи надання</w:t>
      </w:r>
      <w:r w:rsidR="007B3134" w:rsidRPr="005B6BA7">
        <w:rPr>
          <w:b/>
          <w:spacing w:val="-13"/>
          <w:sz w:val="24"/>
          <w:szCs w:val="24"/>
        </w:rPr>
        <w:t xml:space="preserve"> </w:t>
      </w:r>
      <w:r w:rsidR="007B3134" w:rsidRPr="005B6BA7">
        <w:rPr>
          <w:b/>
          <w:sz w:val="24"/>
          <w:szCs w:val="24"/>
        </w:rPr>
        <w:t>послуг</w:t>
      </w:r>
      <w:r w:rsidRPr="001E7C28">
        <w:rPr>
          <w:b/>
          <w:sz w:val="24"/>
          <w:szCs w:val="24"/>
        </w:rPr>
        <w:t>:</w:t>
      </w:r>
      <w:r w:rsidR="00AA46AD" w:rsidRPr="001E7C28">
        <w:rPr>
          <w:b/>
          <w:sz w:val="24"/>
          <w:szCs w:val="24"/>
        </w:rPr>
        <w:t xml:space="preserve"> </w:t>
      </w:r>
      <w:r w:rsidR="00AA46AD" w:rsidRPr="001E7C28">
        <w:rPr>
          <w:color w:val="454545"/>
          <w:sz w:val="24"/>
          <w:szCs w:val="24"/>
        </w:rPr>
        <w:t xml:space="preserve"> </w:t>
      </w:r>
      <w:r w:rsidR="00374034" w:rsidRPr="00374034">
        <w:rPr>
          <w:color w:val="454545"/>
          <w:sz w:val="24"/>
          <w:szCs w:val="24"/>
        </w:rPr>
        <w:t xml:space="preserve">хліб із </w:t>
      </w:r>
      <w:proofErr w:type="spellStart"/>
      <w:r w:rsidR="00374034">
        <w:rPr>
          <w:color w:val="454545"/>
          <w:sz w:val="24"/>
          <w:szCs w:val="24"/>
        </w:rPr>
        <w:t>ц</w:t>
      </w:r>
      <w:r w:rsidR="00374034" w:rsidRPr="00374034">
        <w:rPr>
          <w:color w:val="454545"/>
          <w:sz w:val="24"/>
          <w:szCs w:val="24"/>
        </w:rPr>
        <w:t>ільнозернового</w:t>
      </w:r>
      <w:proofErr w:type="spellEnd"/>
      <w:r w:rsidR="00374034" w:rsidRPr="00374034">
        <w:rPr>
          <w:color w:val="454545"/>
          <w:sz w:val="24"/>
          <w:szCs w:val="24"/>
        </w:rPr>
        <w:t xml:space="preserve"> пшеничного борошна  - 7000 кг.</w:t>
      </w:r>
      <w:r w:rsidR="00374034">
        <w:rPr>
          <w:color w:val="454545"/>
          <w:sz w:val="24"/>
          <w:szCs w:val="24"/>
        </w:rPr>
        <w:t xml:space="preserve">; </w:t>
      </w:r>
      <w:r w:rsidR="00374034" w:rsidRPr="00374034">
        <w:rPr>
          <w:color w:val="454545"/>
          <w:sz w:val="24"/>
          <w:szCs w:val="24"/>
        </w:rPr>
        <w:t xml:space="preserve">хліб із </w:t>
      </w:r>
      <w:proofErr w:type="spellStart"/>
      <w:r w:rsidR="00374034" w:rsidRPr="00374034">
        <w:rPr>
          <w:color w:val="454545"/>
          <w:sz w:val="24"/>
          <w:szCs w:val="24"/>
        </w:rPr>
        <w:t>цільнозернового</w:t>
      </w:r>
      <w:proofErr w:type="spellEnd"/>
      <w:r w:rsidR="00374034" w:rsidRPr="00374034">
        <w:rPr>
          <w:color w:val="454545"/>
          <w:sz w:val="24"/>
          <w:szCs w:val="24"/>
        </w:rPr>
        <w:t xml:space="preserve"> житнього борошна - 6500  кг.</w:t>
      </w:r>
    </w:p>
    <w:p w:rsidR="00374034" w:rsidRDefault="005B6BA7" w:rsidP="00022B73">
      <w:pPr>
        <w:pStyle w:val="a6"/>
        <w:jc w:val="both"/>
        <w:rPr>
          <w:spacing w:val="-4"/>
          <w:sz w:val="24"/>
          <w:szCs w:val="24"/>
        </w:rPr>
      </w:pPr>
      <w:r w:rsidRPr="005B6BA7">
        <w:rPr>
          <w:b/>
          <w:sz w:val="24"/>
          <w:szCs w:val="24"/>
        </w:rPr>
        <w:t xml:space="preserve">2.3. </w:t>
      </w:r>
      <w:r w:rsidR="007B3134" w:rsidRPr="005B6BA7">
        <w:rPr>
          <w:b/>
          <w:sz w:val="24"/>
          <w:szCs w:val="24"/>
        </w:rPr>
        <w:t>Місце</w:t>
      </w:r>
      <w:r w:rsidR="007B3134" w:rsidRPr="005B6BA7">
        <w:rPr>
          <w:b/>
          <w:spacing w:val="-5"/>
          <w:sz w:val="24"/>
          <w:szCs w:val="24"/>
        </w:rPr>
        <w:t xml:space="preserve"> </w:t>
      </w:r>
      <w:r w:rsidR="007B3134" w:rsidRPr="005B6BA7">
        <w:rPr>
          <w:b/>
          <w:sz w:val="24"/>
          <w:szCs w:val="24"/>
        </w:rPr>
        <w:t>поставки</w:t>
      </w:r>
      <w:r w:rsidR="007B3134" w:rsidRPr="005B6BA7">
        <w:rPr>
          <w:b/>
          <w:spacing w:val="-5"/>
          <w:sz w:val="24"/>
          <w:szCs w:val="24"/>
        </w:rPr>
        <w:t xml:space="preserve"> </w:t>
      </w:r>
      <w:r w:rsidR="007B3134" w:rsidRPr="005B6BA7">
        <w:rPr>
          <w:b/>
          <w:sz w:val="24"/>
          <w:szCs w:val="24"/>
        </w:rPr>
        <w:t>товарів,</w:t>
      </w:r>
      <w:r w:rsidR="007B3134" w:rsidRPr="005B6BA7">
        <w:rPr>
          <w:b/>
          <w:spacing w:val="-4"/>
          <w:sz w:val="24"/>
          <w:szCs w:val="24"/>
        </w:rPr>
        <w:t xml:space="preserve"> </w:t>
      </w:r>
      <w:r w:rsidR="007B3134" w:rsidRPr="005B6BA7">
        <w:rPr>
          <w:b/>
          <w:sz w:val="24"/>
          <w:szCs w:val="24"/>
        </w:rPr>
        <w:t>виконання</w:t>
      </w:r>
      <w:r w:rsidR="007B3134" w:rsidRPr="005B6BA7">
        <w:rPr>
          <w:b/>
          <w:spacing w:val="-5"/>
          <w:sz w:val="24"/>
          <w:szCs w:val="24"/>
        </w:rPr>
        <w:t xml:space="preserve"> </w:t>
      </w:r>
      <w:r w:rsidR="007B3134" w:rsidRPr="005B6BA7">
        <w:rPr>
          <w:b/>
          <w:sz w:val="24"/>
          <w:szCs w:val="24"/>
        </w:rPr>
        <w:t>робіт</w:t>
      </w:r>
      <w:r w:rsidR="007B3134" w:rsidRPr="005B6BA7">
        <w:rPr>
          <w:b/>
          <w:spacing w:val="-5"/>
          <w:sz w:val="24"/>
          <w:szCs w:val="24"/>
        </w:rPr>
        <w:t xml:space="preserve"> </w:t>
      </w:r>
      <w:r w:rsidR="007B3134" w:rsidRPr="005B6BA7">
        <w:rPr>
          <w:b/>
          <w:sz w:val="24"/>
          <w:szCs w:val="24"/>
        </w:rPr>
        <w:t>чи</w:t>
      </w:r>
      <w:r w:rsidR="007B3134" w:rsidRPr="005B6BA7">
        <w:rPr>
          <w:b/>
          <w:spacing w:val="-4"/>
          <w:sz w:val="24"/>
          <w:szCs w:val="24"/>
        </w:rPr>
        <w:t xml:space="preserve"> </w:t>
      </w:r>
      <w:r w:rsidR="007B3134" w:rsidRPr="005B6BA7">
        <w:rPr>
          <w:b/>
          <w:sz w:val="24"/>
          <w:szCs w:val="24"/>
        </w:rPr>
        <w:t>надання</w:t>
      </w:r>
      <w:r w:rsidR="007B3134" w:rsidRPr="005B6BA7">
        <w:rPr>
          <w:b/>
          <w:spacing w:val="-5"/>
          <w:sz w:val="24"/>
          <w:szCs w:val="24"/>
        </w:rPr>
        <w:t xml:space="preserve"> </w:t>
      </w:r>
      <w:r w:rsidR="007B3134" w:rsidRPr="005B6BA7">
        <w:rPr>
          <w:b/>
          <w:sz w:val="24"/>
          <w:szCs w:val="24"/>
        </w:rPr>
        <w:t>послуг</w:t>
      </w:r>
      <w:r w:rsidRPr="005B6BA7">
        <w:rPr>
          <w:b/>
          <w:sz w:val="24"/>
          <w:szCs w:val="24"/>
        </w:rPr>
        <w:t>:</w:t>
      </w:r>
      <w:r w:rsidR="007B3134" w:rsidRPr="00A62194">
        <w:rPr>
          <w:spacing w:val="-4"/>
          <w:sz w:val="24"/>
          <w:szCs w:val="24"/>
        </w:rPr>
        <w:t xml:space="preserve"> </w:t>
      </w:r>
      <w:r w:rsidR="00374034" w:rsidRPr="00374034">
        <w:rPr>
          <w:spacing w:val="-4"/>
          <w:sz w:val="24"/>
          <w:szCs w:val="24"/>
        </w:rPr>
        <w:t xml:space="preserve"> заклади Управління освіти, культури, молоді та спорту </w:t>
      </w:r>
      <w:proofErr w:type="spellStart"/>
      <w:r w:rsidR="00374034" w:rsidRPr="00374034">
        <w:rPr>
          <w:spacing w:val="-4"/>
          <w:sz w:val="24"/>
          <w:szCs w:val="24"/>
        </w:rPr>
        <w:t>Дергачівської</w:t>
      </w:r>
      <w:proofErr w:type="spellEnd"/>
      <w:r w:rsidR="00374034" w:rsidRPr="00374034">
        <w:rPr>
          <w:spacing w:val="-4"/>
          <w:sz w:val="24"/>
          <w:szCs w:val="24"/>
        </w:rPr>
        <w:t xml:space="preserve"> міської ради, Дергачі, Харківська область, 62300, Україна</w:t>
      </w:r>
    </w:p>
    <w:p w:rsidR="00EA69F1" w:rsidRDefault="005B6BA7" w:rsidP="00022B73">
      <w:pPr>
        <w:pStyle w:val="a6"/>
        <w:jc w:val="both"/>
        <w:rPr>
          <w:spacing w:val="-21"/>
          <w:sz w:val="24"/>
          <w:szCs w:val="24"/>
        </w:rPr>
      </w:pPr>
      <w:r w:rsidRPr="005B6BA7">
        <w:rPr>
          <w:b/>
          <w:sz w:val="24"/>
          <w:szCs w:val="24"/>
        </w:rPr>
        <w:t xml:space="preserve">2.4. </w:t>
      </w:r>
      <w:r w:rsidR="007B3134" w:rsidRPr="005B6BA7">
        <w:rPr>
          <w:b/>
          <w:sz w:val="24"/>
          <w:szCs w:val="24"/>
        </w:rPr>
        <w:t>Строк поставки товарів, виконання робіт чи надання послуг</w:t>
      </w:r>
      <w:r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B428DB" w:rsidRPr="00374034">
        <w:rPr>
          <w:spacing w:val="-21"/>
          <w:sz w:val="24"/>
          <w:szCs w:val="24"/>
        </w:rPr>
        <w:t xml:space="preserve">до </w:t>
      </w:r>
      <w:r w:rsidR="001E7C28" w:rsidRPr="00374034">
        <w:rPr>
          <w:spacing w:val="-21"/>
          <w:sz w:val="24"/>
          <w:szCs w:val="24"/>
        </w:rPr>
        <w:t>31 грудня 2022р</w:t>
      </w:r>
      <w:r w:rsidR="00243E64" w:rsidRPr="001E7C28">
        <w:rPr>
          <w:spacing w:val="-21"/>
          <w:sz w:val="24"/>
          <w:szCs w:val="24"/>
        </w:rPr>
        <w:t>.</w:t>
      </w:r>
    </w:p>
    <w:p w:rsidR="002E2555" w:rsidRDefault="002E2555" w:rsidP="00022B73">
      <w:pPr>
        <w:pStyle w:val="a6"/>
        <w:jc w:val="both"/>
        <w:rPr>
          <w:spacing w:val="-21"/>
          <w:sz w:val="24"/>
          <w:szCs w:val="24"/>
        </w:rPr>
      </w:pPr>
    </w:p>
    <w:p w:rsidR="00EA69F1" w:rsidRDefault="005B393C" w:rsidP="00022B73">
      <w:pPr>
        <w:pStyle w:val="a6"/>
        <w:jc w:val="both"/>
        <w:rPr>
          <w:sz w:val="24"/>
          <w:szCs w:val="24"/>
        </w:rPr>
      </w:pPr>
      <w:r w:rsidRPr="005B393C">
        <w:rPr>
          <w:b/>
          <w:sz w:val="24"/>
          <w:szCs w:val="24"/>
        </w:rPr>
        <w:t xml:space="preserve">3. </w:t>
      </w:r>
      <w:r w:rsidR="007B3134" w:rsidRPr="005B393C">
        <w:rPr>
          <w:b/>
          <w:sz w:val="24"/>
          <w:szCs w:val="24"/>
        </w:rPr>
        <w:t>Умова застосування процедури відкритих торгів проведення закупівлі</w:t>
      </w:r>
      <w:r>
        <w:rPr>
          <w:sz w:val="24"/>
          <w:szCs w:val="24"/>
        </w:rPr>
        <w:t>: ч</w:t>
      </w:r>
      <w:r w:rsidR="007B3134" w:rsidRPr="00A62194">
        <w:rPr>
          <w:sz w:val="24"/>
          <w:szCs w:val="24"/>
        </w:rPr>
        <w:t>инний Закон України «Про публічні закупівлі» від 25.12.2015 №</w:t>
      </w:r>
      <w:r w:rsidR="007B3134" w:rsidRPr="00A62194">
        <w:rPr>
          <w:spacing w:val="-15"/>
          <w:sz w:val="24"/>
          <w:szCs w:val="24"/>
        </w:rPr>
        <w:t xml:space="preserve"> </w:t>
      </w:r>
      <w:r w:rsidR="007B3134" w:rsidRPr="00A62194">
        <w:rPr>
          <w:sz w:val="24"/>
          <w:szCs w:val="24"/>
        </w:rPr>
        <w:t>922-VIII</w:t>
      </w:r>
    </w:p>
    <w:p w:rsidR="002E2555" w:rsidRDefault="002E2555" w:rsidP="00022B73">
      <w:pPr>
        <w:pStyle w:val="a6"/>
        <w:jc w:val="both"/>
        <w:rPr>
          <w:sz w:val="24"/>
          <w:szCs w:val="24"/>
        </w:rPr>
      </w:pPr>
    </w:p>
    <w:p w:rsidR="00030001" w:rsidRPr="00030001" w:rsidRDefault="00326DA8" w:rsidP="00030001">
      <w:pPr>
        <w:pStyle w:val="a6"/>
        <w:jc w:val="both"/>
        <w:rPr>
          <w:sz w:val="24"/>
          <w:szCs w:val="24"/>
        </w:rPr>
      </w:pPr>
      <w:r w:rsidRPr="009634D3">
        <w:rPr>
          <w:b/>
          <w:sz w:val="24"/>
          <w:szCs w:val="24"/>
        </w:rPr>
        <w:t>4.</w:t>
      </w:r>
      <w:r w:rsidR="008C665A" w:rsidRPr="009634D3">
        <w:rPr>
          <w:b/>
          <w:sz w:val="24"/>
          <w:szCs w:val="24"/>
        </w:rPr>
        <w:t xml:space="preserve"> </w:t>
      </w:r>
      <w:r w:rsidR="00E228D7" w:rsidRPr="009634D3">
        <w:rPr>
          <w:b/>
          <w:sz w:val="24"/>
          <w:szCs w:val="24"/>
        </w:rPr>
        <w:t>Обґ</w:t>
      </w:r>
      <w:r w:rsidR="007B3134" w:rsidRPr="009634D3">
        <w:rPr>
          <w:b/>
          <w:sz w:val="24"/>
          <w:szCs w:val="24"/>
        </w:rPr>
        <w:t>рунтування доцільності</w:t>
      </w:r>
      <w:r w:rsidR="007B3134" w:rsidRPr="009634D3">
        <w:rPr>
          <w:b/>
          <w:spacing w:val="-14"/>
          <w:sz w:val="24"/>
          <w:szCs w:val="24"/>
        </w:rPr>
        <w:t xml:space="preserve"> </w:t>
      </w:r>
      <w:r w:rsidR="007B3134" w:rsidRPr="009634D3">
        <w:rPr>
          <w:b/>
          <w:sz w:val="24"/>
          <w:szCs w:val="24"/>
        </w:rPr>
        <w:t>закупівлі</w:t>
      </w:r>
      <w:r w:rsidR="005B393C" w:rsidRPr="009634D3">
        <w:rPr>
          <w:sz w:val="24"/>
          <w:szCs w:val="24"/>
        </w:rPr>
        <w:t>:</w:t>
      </w:r>
      <w:r w:rsidR="00022B73">
        <w:rPr>
          <w:sz w:val="24"/>
          <w:szCs w:val="24"/>
        </w:rPr>
        <w:t xml:space="preserve"> </w:t>
      </w:r>
      <w:r w:rsidR="00030001" w:rsidRPr="00030001">
        <w:rPr>
          <w:sz w:val="24"/>
          <w:szCs w:val="24"/>
        </w:rPr>
        <w:t>Управління освіти, культури, молоді та спорту повинно забезпечувати безперервне щоденне та повноцінне харчування учнів загальної середньої освіти та вихованців дошкільної освіти для повноцінного задоволення біологічних потреб дитячого організму, згідно продуктового набору за основними групами та видами продуктів харчування.</w:t>
      </w:r>
      <w:r w:rsidR="00030001" w:rsidRPr="00030001">
        <w:rPr>
          <w:b/>
          <w:sz w:val="24"/>
          <w:szCs w:val="24"/>
        </w:rPr>
        <w:t xml:space="preserve"> </w:t>
      </w:r>
      <w:r w:rsidR="00030001" w:rsidRPr="00030001">
        <w:rPr>
          <w:sz w:val="24"/>
          <w:szCs w:val="24"/>
        </w:rPr>
        <w:t xml:space="preserve">Збалансованість дитячого меню, а також забезпечення всіма необхідними </w:t>
      </w:r>
      <w:proofErr w:type="spellStart"/>
      <w:r w:rsidR="00030001" w:rsidRPr="00030001">
        <w:rPr>
          <w:sz w:val="24"/>
          <w:szCs w:val="24"/>
        </w:rPr>
        <w:t>нутрієнтами</w:t>
      </w:r>
      <w:proofErr w:type="spellEnd"/>
      <w:r w:rsidR="00030001" w:rsidRPr="00030001">
        <w:rPr>
          <w:sz w:val="24"/>
          <w:szCs w:val="24"/>
        </w:rPr>
        <w:t>, повинна відповідати нормам Постанови КМУ від 24.03.2021р.№305 «Про затвердження норм та Порядку організації харчування у закладах освіти та дитячих закладах оздоровлення та відпочинку» та Наказу Міністерства України «Інструкція з організації харчування у дошкільних навчальних закладах» від 17.04.2006р. №298/227.</w:t>
      </w:r>
    </w:p>
    <w:p w:rsidR="009634D3" w:rsidRDefault="009634D3" w:rsidP="00022B73">
      <w:pPr>
        <w:pStyle w:val="a6"/>
        <w:jc w:val="both"/>
        <w:rPr>
          <w:sz w:val="24"/>
          <w:szCs w:val="24"/>
        </w:rPr>
      </w:pPr>
    </w:p>
    <w:p w:rsidR="00267E49" w:rsidRDefault="006F5386" w:rsidP="002E2555">
      <w:pPr>
        <w:pStyle w:val="a6"/>
        <w:ind w:left="110"/>
        <w:jc w:val="both"/>
        <w:rPr>
          <w:b/>
          <w:sz w:val="24"/>
          <w:szCs w:val="24"/>
        </w:rPr>
      </w:pPr>
      <w:r>
        <w:rPr>
          <w:b/>
          <w:sz w:val="24"/>
          <w:szCs w:val="24"/>
        </w:rPr>
        <w:t>5</w:t>
      </w:r>
      <w:r w:rsidR="007C441A" w:rsidRPr="00267E49">
        <w:rPr>
          <w:b/>
          <w:sz w:val="24"/>
          <w:szCs w:val="24"/>
        </w:rPr>
        <w:t xml:space="preserve">. </w:t>
      </w:r>
      <w:proofErr w:type="spellStart"/>
      <w:r w:rsidR="00B13208" w:rsidRPr="00267E49">
        <w:rPr>
          <w:b/>
          <w:sz w:val="24"/>
          <w:szCs w:val="24"/>
        </w:rPr>
        <w:t>Інформацiя</w:t>
      </w:r>
      <w:proofErr w:type="spellEnd"/>
      <w:r w:rsidR="00B13208" w:rsidRPr="00267E49">
        <w:rPr>
          <w:b/>
          <w:sz w:val="24"/>
          <w:szCs w:val="24"/>
        </w:rPr>
        <w:t xml:space="preserve"> про </w:t>
      </w:r>
      <w:proofErr w:type="spellStart"/>
      <w:r w:rsidR="00B13208" w:rsidRPr="00267E49">
        <w:rPr>
          <w:b/>
          <w:sz w:val="24"/>
          <w:szCs w:val="24"/>
        </w:rPr>
        <w:t>технiчнi</w:t>
      </w:r>
      <w:proofErr w:type="spellEnd"/>
      <w:r w:rsidR="00B13208" w:rsidRPr="00267E49">
        <w:rPr>
          <w:b/>
          <w:sz w:val="24"/>
          <w:szCs w:val="24"/>
        </w:rPr>
        <w:t xml:space="preserve">, </w:t>
      </w:r>
      <w:proofErr w:type="spellStart"/>
      <w:r w:rsidR="00B13208" w:rsidRPr="00267E49">
        <w:rPr>
          <w:b/>
          <w:sz w:val="24"/>
          <w:szCs w:val="24"/>
        </w:rPr>
        <w:t>якiснi</w:t>
      </w:r>
      <w:proofErr w:type="spellEnd"/>
      <w:r w:rsidR="00B13208" w:rsidRPr="00267E49">
        <w:rPr>
          <w:b/>
          <w:sz w:val="24"/>
          <w:szCs w:val="24"/>
        </w:rPr>
        <w:t xml:space="preserve"> та </w:t>
      </w:r>
      <w:proofErr w:type="spellStart"/>
      <w:r w:rsidR="00B13208" w:rsidRPr="00267E49">
        <w:rPr>
          <w:b/>
          <w:sz w:val="24"/>
          <w:szCs w:val="24"/>
        </w:rPr>
        <w:t>кiлькiснi</w:t>
      </w:r>
      <w:proofErr w:type="spellEnd"/>
      <w:r w:rsidR="00B13208" w:rsidRPr="00267E49">
        <w:rPr>
          <w:b/>
          <w:sz w:val="24"/>
          <w:szCs w:val="24"/>
        </w:rPr>
        <w:t xml:space="preserve"> характеристики предмета </w:t>
      </w:r>
      <w:proofErr w:type="spellStart"/>
      <w:r w:rsidR="00B13208" w:rsidRPr="00267E49">
        <w:rPr>
          <w:b/>
          <w:sz w:val="24"/>
          <w:szCs w:val="24"/>
        </w:rPr>
        <w:t>закупiвлi</w:t>
      </w:r>
      <w:proofErr w:type="spellEnd"/>
      <w:r w:rsidR="00B13208" w:rsidRPr="00267E49">
        <w:rPr>
          <w:b/>
          <w:sz w:val="24"/>
          <w:szCs w:val="24"/>
        </w:rPr>
        <w:t>.</w:t>
      </w:r>
    </w:p>
    <w:p w:rsidR="003A7742" w:rsidRPr="00673C87" w:rsidRDefault="003A7742" w:rsidP="003A7742">
      <w:pPr>
        <w:autoSpaceDE/>
        <w:autoSpaceDN/>
        <w:snapToGrid w:val="0"/>
        <w:ind w:firstLine="907"/>
        <w:jc w:val="both"/>
        <w:rPr>
          <w:sz w:val="24"/>
          <w:szCs w:val="24"/>
          <w:lang w:eastAsia="ru-RU"/>
        </w:rPr>
      </w:pPr>
      <w:r w:rsidRPr="00673C87">
        <w:rPr>
          <w:color w:val="000000"/>
          <w:sz w:val="24"/>
          <w:szCs w:val="24"/>
          <w:lang w:eastAsia="zh-CN"/>
        </w:rPr>
        <w:t xml:space="preserve">Хліб із </w:t>
      </w:r>
      <w:proofErr w:type="spellStart"/>
      <w:r w:rsidRPr="00673C87">
        <w:rPr>
          <w:color w:val="000000"/>
          <w:sz w:val="24"/>
          <w:szCs w:val="24"/>
          <w:lang w:eastAsia="zh-CN"/>
        </w:rPr>
        <w:t>цільнозернового</w:t>
      </w:r>
      <w:proofErr w:type="spellEnd"/>
      <w:r w:rsidRPr="00673C87">
        <w:rPr>
          <w:color w:val="000000"/>
          <w:sz w:val="24"/>
          <w:szCs w:val="24"/>
          <w:lang w:eastAsia="zh-CN"/>
        </w:rPr>
        <w:t xml:space="preserve"> пшеничного борошна з високим вмістом харчових волокон та з обмеженим вмістом солі, який не перевищує 0,45 грама на 100 грамів хліба.</w:t>
      </w:r>
      <w:r w:rsidRPr="00673C87">
        <w:rPr>
          <w:sz w:val="24"/>
          <w:szCs w:val="24"/>
          <w:lang w:eastAsia="ru-RU"/>
        </w:rPr>
        <w:t xml:space="preserve"> Хліб має цілу форму без ознак забруднення, пошкоджень (вм’ятин, деформацій). Верхня шкоринка хлібу не приплюснута або зморщена. Колір хлібу  коричневий. Хліб добре пропечений, еластичний, не липкий, не вологий на дотик, без грудочок та слідів поганого вимішування, а також не крихкий.</w:t>
      </w:r>
    </w:p>
    <w:p w:rsidR="003A7742" w:rsidRPr="00673C87" w:rsidRDefault="003A7742" w:rsidP="003A7742">
      <w:pPr>
        <w:snapToGrid w:val="0"/>
        <w:ind w:firstLine="907"/>
        <w:jc w:val="both"/>
        <w:rPr>
          <w:sz w:val="24"/>
          <w:szCs w:val="24"/>
          <w:lang w:eastAsia="ru-RU"/>
        </w:rPr>
      </w:pPr>
      <w:r w:rsidRPr="00673C87">
        <w:rPr>
          <w:sz w:val="24"/>
          <w:szCs w:val="24"/>
          <w:lang w:eastAsia="ru-RU"/>
        </w:rPr>
        <w:t xml:space="preserve"> Хліб із </w:t>
      </w:r>
      <w:proofErr w:type="spellStart"/>
      <w:r w:rsidRPr="00673C87">
        <w:rPr>
          <w:sz w:val="24"/>
          <w:szCs w:val="24"/>
          <w:lang w:eastAsia="ru-RU"/>
        </w:rPr>
        <w:t>цільнозернового</w:t>
      </w:r>
      <w:proofErr w:type="spellEnd"/>
      <w:r w:rsidRPr="00673C87">
        <w:rPr>
          <w:sz w:val="24"/>
          <w:szCs w:val="24"/>
          <w:lang w:eastAsia="ru-RU"/>
        </w:rPr>
        <w:t xml:space="preserve"> житнього борошна з високим вмістом харчових волокон та з обмеженим вмістом солі, який не перевищує 0,45 грама на 100 грамів хліба.    Хліб має цілу форму без ознак забруднення, пошкоджень (вм’ятин, деформацій). Верхня шкоринка не повинна бути приплюснута або зморщена. Колір золотисто-коричневий. Хліб добре пропечений, еластичний, не липкий, не вологий на дотик, без грудочок та слідів поганого вимішування, а також не крихкий.  </w:t>
      </w:r>
    </w:p>
    <w:p w:rsidR="003A7742" w:rsidRPr="00673C87" w:rsidRDefault="003A7742" w:rsidP="003A7742">
      <w:pPr>
        <w:snapToGrid w:val="0"/>
        <w:ind w:firstLine="907"/>
        <w:jc w:val="both"/>
        <w:rPr>
          <w:sz w:val="24"/>
          <w:szCs w:val="24"/>
        </w:rPr>
      </w:pPr>
      <w:r w:rsidRPr="00673C87">
        <w:rPr>
          <w:sz w:val="24"/>
          <w:szCs w:val="24"/>
          <w:lang w:eastAsia="ru-RU"/>
        </w:rPr>
        <w:t xml:space="preserve">Хліб повинен бути упакований герметично, поштучно, з вказівкою дати виготовлення та даних про виробника, а упаковка товару відповідати діючим державним стандартам і правилам. </w:t>
      </w:r>
    </w:p>
    <w:p w:rsidR="003A7742" w:rsidRPr="00673C87" w:rsidRDefault="003A7742" w:rsidP="003A7742">
      <w:pPr>
        <w:autoSpaceDE/>
        <w:autoSpaceDN/>
        <w:snapToGrid w:val="0"/>
        <w:ind w:firstLine="907"/>
        <w:jc w:val="both"/>
        <w:rPr>
          <w:sz w:val="24"/>
          <w:szCs w:val="24"/>
        </w:rPr>
      </w:pPr>
      <w:r w:rsidRPr="00673C87">
        <w:rPr>
          <w:sz w:val="24"/>
          <w:szCs w:val="24"/>
          <w:lang w:eastAsia="ru-RU"/>
        </w:rPr>
        <w:t xml:space="preserve">Товар виготовлений у відповідності до умов </w:t>
      </w:r>
      <w:r w:rsidRPr="00673C87">
        <w:rPr>
          <w:sz w:val="24"/>
          <w:szCs w:val="24"/>
        </w:rPr>
        <w:t xml:space="preserve">ДСТУ 7517:2014 «Хліб із пшеничного борошна. Загальні технічні умови» та ДСТУ 4583:2006 «Хліб із житнього та суміші житнього і пшеничного борошна». </w:t>
      </w:r>
    </w:p>
    <w:p w:rsidR="00030001" w:rsidRPr="003A7742" w:rsidRDefault="00030001" w:rsidP="002E2555">
      <w:pPr>
        <w:pStyle w:val="a6"/>
        <w:ind w:left="110"/>
        <w:jc w:val="both"/>
        <w:rPr>
          <w:b/>
          <w:sz w:val="24"/>
          <w:szCs w:val="24"/>
          <w:highlight w:val="yellow"/>
        </w:rPr>
      </w:pPr>
    </w:p>
    <w:p w:rsidR="00B42E45" w:rsidRPr="00673C87" w:rsidRDefault="006F5386" w:rsidP="00673C87">
      <w:pPr>
        <w:pStyle w:val="a6"/>
        <w:ind w:firstLine="720"/>
        <w:jc w:val="both"/>
        <w:rPr>
          <w:sz w:val="24"/>
          <w:szCs w:val="24"/>
        </w:rPr>
      </w:pPr>
      <w:r w:rsidRPr="006F5386">
        <w:rPr>
          <w:b/>
          <w:sz w:val="24"/>
          <w:szCs w:val="24"/>
        </w:rPr>
        <w:t>6</w:t>
      </w:r>
      <w:r w:rsidR="00A76173" w:rsidRPr="006F5386">
        <w:rPr>
          <w:b/>
          <w:sz w:val="24"/>
          <w:szCs w:val="24"/>
        </w:rPr>
        <w:t>.</w:t>
      </w:r>
      <w:r w:rsidR="005B393C" w:rsidRPr="006F5386">
        <w:rPr>
          <w:b/>
          <w:sz w:val="24"/>
          <w:szCs w:val="24"/>
        </w:rPr>
        <w:t xml:space="preserve"> </w:t>
      </w:r>
      <w:r w:rsidR="007C441A" w:rsidRPr="006F5386">
        <w:rPr>
          <w:b/>
          <w:sz w:val="24"/>
          <w:szCs w:val="24"/>
        </w:rPr>
        <w:t xml:space="preserve">Обґрунтування </w:t>
      </w:r>
      <w:r w:rsidR="001E25E1">
        <w:rPr>
          <w:b/>
          <w:sz w:val="24"/>
          <w:szCs w:val="24"/>
        </w:rPr>
        <w:t>очікуваної вартості</w:t>
      </w:r>
      <w:r w:rsidR="007C441A" w:rsidRPr="006F5386">
        <w:rPr>
          <w:b/>
          <w:sz w:val="24"/>
          <w:szCs w:val="24"/>
        </w:rPr>
        <w:t xml:space="preserve"> закупівлі</w:t>
      </w:r>
      <w:r w:rsidR="005B393C" w:rsidRPr="006F5386">
        <w:rPr>
          <w:sz w:val="24"/>
          <w:szCs w:val="24"/>
        </w:rPr>
        <w:t>:</w:t>
      </w:r>
      <w:r w:rsidR="00C03975" w:rsidRPr="00C03975">
        <w:t xml:space="preserve"> </w:t>
      </w:r>
      <w:r w:rsidR="00B42E45" w:rsidRPr="00673C87">
        <w:rPr>
          <w:sz w:val="24"/>
          <w:szCs w:val="24"/>
        </w:rPr>
        <w:t>в</w:t>
      </w:r>
      <w:r w:rsidR="00C217EC" w:rsidRPr="00673C87">
        <w:rPr>
          <w:sz w:val="24"/>
          <w:szCs w:val="24"/>
        </w:rPr>
        <w:t>икористовуючи загальнодоступну інформацію щодо цін на даний предмет закупівлі (ДК 021:2015:15810000-9: Хлібопродукти, свіжовипечені хлібобулочні та кондитерські вироби)</w:t>
      </w:r>
      <w:r w:rsidR="00B42E45" w:rsidRPr="00673C87">
        <w:rPr>
          <w:sz w:val="24"/>
          <w:szCs w:val="24"/>
        </w:rPr>
        <w:t>, яка міститься у відкритих джерелах, а саме на сайтах виробників та постачальників</w:t>
      </w:r>
      <w:r w:rsidR="00C64E1F" w:rsidRPr="00673C87">
        <w:rPr>
          <w:sz w:val="24"/>
          <w:szCs w:val="24"/>
        </w:rPr>
        <w:t xml:space="preserve">, </w:t>
      </w:r>
      <w:r w:rsidR="00B42E45" w:rsidRPr="00673C87">
        <w:rPr>
          <w:sz w:val="24"/>
          <w:szCs w:val="24"/>
        </w:rPr>
        <w:t xml:space="preserve"> в електронній системі закупівель «</w:t>
      </w:r>
      <w:proofErr w:type="spellStart"/>
      <w:r w:rsidR="00B42E45" w:rsidRPr="00673C87">
        <w:rPr>
          <w:sz w:val="24"/>
          <w:szCs w:val="24"/>
          <w:lang w:val="en-US"/>
        </w:rPr>
        <w:t>Prozzoro</w:t>
      </w:r>
      <w:proofErr w:type="spellEnd"/>
      <w:r w:rsidR="00B42E45" w:rsidRPr="00673C87">
        <w:rPr>
          <w:sz w:val="24"/>
          <w:szCs w:val="24"/>
        </w:rPr>
        <w:t xml:space="preserve">» та проаналізувавши комерційні пропозиції від постачальників було визначено очікувану вартість предмета закупівлі – </w:t>
      </w:r>
      <w:r w:rsidR="00C64E1F" w:rsidRPr="00673C87">
        <w:rPr>
          <w:sz w:val="24"/>
          <w:szCs w:val="24"/>
        </w:rPr>
        <w:t>1 289 250,00 грн.</w:t>
      </w:r>
    </w:p>
    <w:p w:rsidR="00C64E1F" w:rsidRDefault="00C64E1F" w:rsidP="00C64E1F">
      <w:pPr>
        <w:pStyle w:val="a6"/>
        <w:jc w:val="both"/>
      </w:pPr>
    </w:p>
    <w:p w:rsidR="00B42E45" w:rsidRPr="00673C87" w:rsidRDefault="00B42E45" w:rsidP="00C64E1F">
      <w:pPr>
        <w:pStyle w:val="a6"/>
        <w:ind w:firstLine="720"/>
        <w:jc w:val="both"/>
        <w:rPr>
          <w:i/>
          <w:sz w:val="24"/>
          <w:szCs w:val="24"/>
        </w:rPr>
      </w:pPr>
      <w:r w:rsidRPr="00673C87">
        <w:rPr>
          <w:i/>
          <w:sz w:val="24"/>
          <w:szCs w:val="24"/>
        </w:rPr>
        <w:t>Очікувана вартість була скорегована враховуючи динаміку цін на продовольчі товари, доставку, належну якість товару.</w:t>
      </w:r>
    </w:p>
    <w:p w:rsidR="00C03975" w:rsidRPr="00B42E45" w:rsidRDefault="00C03975" w:rsidP="00C03975">
      <w:pPr>
        <w:pStyle w:val="a6"/>
        <w:ind w:firstLine="720"/>
        <w:rPr>
          <w:i/>
          <w:sz w:val="24"/>
          <w:szCs w:val="24"/>
        </w:rPr>
      </w:pPr>
    </w:p>
    <w:p w:rsidR="00592814" w:rsidRPr="006F5386" w:rsidRDefault="00592814" w:rsidP="005B393C">
      <w:pPr>
        <w:pStyle w:val="a6"/>
        <w:ind w:firstLine="720"/>
        <w:jc w:val="both"/>
        <w:rPr>
          <w:spacing w:val="-27"/>
          <w:sz w:val="24"/>
          <w:szCs w:val="24"/>
        </w:rPr>
      </w:pPr>
    </w:p>
    <w:sectPr w:rsidR="00592814" w:rsidRPr="006F5386" w:rsidSect="007C441A">
      <w:pgSz w:w="11900" w:h="16840"/>
      <w:pgMar w:top="426"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22B73"/>
    <w:rsid w:val="00030001"/>
    <w:rsid w:val="000478FA"/>
    <w:rsid w:val="000A378B"/>
    <w:rsid w:val="00102AFF"/>
    <w:rsid w:val="0011738E"/>
    <w:rsid w:val="001252D3"/>
    <w:rsid w:val="00157A70"/>
    <w:rsid w:val="00172DA2"/>
    <w:rsid w:val="001733AC"/>
    <w:rsid w:val="001B0560"/>
    <w:rsid w:val="001C18B3"/>
    <w:rsid w:val="001E25E1"/>
    <w:rsid w:val="001E7C28"/>
    <w:rsid w:val="00243E64"/>
    <w:rsid w:val="00263EC4"/>
    <w:rsid w:val="00267E49"/>
    <w:rsid w:val="00271131"/>
    <w:rsid w:val="00291FE9"/>
    <w:rsid w:val="002B7A59"/>
    <w:rsid w:val="002E2555"/>
    <w:rsid w:val="002F4F95"/>
    <w:rsid w:val="00326DA8"/>
    <w:rsid w:val="003405CB"/>
    <w:rsid w:val="00343329"/>
    <w:rsid w:val="00357A5C"/>
    <w:rsid w:val="00374034"/>
    <w:rsid w:val="003A4209"/>
    <w:rsid w:val="003A7742"/>
    <w:rsid w:val="003C39E3"/>
    <w:rsid w:val="003D18CC"/>
    <w:rsid w:val="003F43AE"/>
    <w:rsid w:val="003F6BDA"/>
    <w:rsid w:val="004549E4"/>
    <w:rsid w:val="004621E1"/>
    <w:rsid w:val="00472AE5"/>
    <w:rsid w:val="004B01EF"/>
    <w:rsid w:val="00502003"/>
    <w:rsid w:val="00522AF5"/>
    <w:rsid w:val="00552580"/>
    <w:rsid w:val="00574A68"/>
    <w:rsid w:val="00592814"/>
    <w:rsid w:val="005B393C"/>
    <w:rsid w:val="005B6BA7"/>
    <w:rsid w:val="005F273B"/>
    <w:rsid w:val="005F6AA2"/>
    <w:rsid w:val="005F6F32"/>
    <w:rsid w:val="00673C87"/>
    <w:rsid w:val="006A2A97"/>
    <w:rsid w:val="006C0FD0"/>
    <w:rsid w:val="006F5386"/>
    <w:rsid w:val="00700E60"/>
    <w:rsid w:val="00721C27"/>
    <w:rsid w:val="007574D9"/>
    <w:rsid w:val="007669B6"/>
    <w:rsid w:val="007867F6"/>
    <w:rsid w:val="007B3134"/>
    <w:rsid w:val="007C1EF4"/>
    <w:rsid w:val="007C441A"/>
    <w:rsid w:val="007C62E7"/>
    <w:rsid w:val="007D1903"/>
    <w:rsid w:val="007F01D2"/>
    <w:rsid w:val="0081670A"/>
    <w:rsid w:val="008218A6"/>
    <w:rsid w:val="00877152"/>
    <w:rsid w:val="00894388"/>
    <w:rsid w:val="008B1E7E"/>
    <w:rsid w:val="008C665A"/>
    <w:rsid w:val="008C7134"/>
    <w:rsid w:val="00961B39"/>
    <w:rsid w:val="009634D3"/>
    <w:rsid w:val="009A145B"/>
    <w:rsid w:val="009A1BA0"/>
    <w:rsid w:val="009E4F64"/>
    <w:rsid w:val="00A00AE0"/>
    <w:rsid w:val="00A1377A"/>
    <w:rsid w:val="00A62194"/>
    <w:rsid w:val="00A76173"/>
    <w:rsid w:val="00A97981"/>
    <w:rsid w:val="00AA46AD"/>
    <w:rsid w:val="00B13208"/>
    <w:rsid w:val="00B24817"/>
    <w:rsid w:val="00B428DB"/>
    <w:rsid w:val="00B42E45"/>
    <w:rsid w:val="00B44501"/>
    <w:rsid w:val="00B45016"/>
    <w:rsid w:val="00B52262"/>
    <w:rsid w:val="00B5347E"/>
    <w:rsid w:val="00BA5A1D"/>
    <w:rsid w:val="00BF3EF6"/>
    <w:rsid w:val="00C03975"/>
    <w:rsid w:val="00C048C5"/>
    <w:rsid w:val="00C13A89"/>
    <w:rsid w:val="00C217EC"/>
    <w:rsid w:val="00C373A8"/>
    <w:rsid w:val="00C64E1F"/>
    <w:rsid w:val="00C718CA"/>
    <w:rsid w:val="00C93B4C"/>
    <w:rsid w:val="00CA3FF4"/>
    <w:rsid w:val="00CA5630"/>
    <w:rsid w:val="00DD1AE7"/>
    <w:rsid w:val="00DE5EE6"/>
    <w:rsid w:val="00DF2424"/>
    <w:rsid w:val="00DF702A"/>
    <w:rsid w:val="00E228D7"/>
    <w:rsid w:val="00E27D29"/>
    <w:rsid w:val="00E34F4A"/>
    <w:rsid w:val="00E86370"/>
    <w:rsid w:val="00EA69F1"/>
    <w:rsid w:val="00EC3429"/>
    <w:rsid w:val="00EE40CC"/>
    <w:rsid w:val="00F00FA4"/>
    <w:rsid w:val="00F14168"/>
    <w:rsid w:val="00F5560F"/>
    <w:rsid w:val="00F61F77"/>
    <w:rsid w:val="00F83424"/>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2740">
      <w:bodyDiv w:val="1"/>
      <w:marLeft w:val="0"/>
      <w:marRight w:val="0"/>
      <w:marTop w:val="0"/>
      <w:marBottom w:val="0"/>
      <w:divBdr>
        <w:top w:val="none" w:sz="0" w:space="0" w:color="auto"/>
        <w:left w:val="none" w:sz="0" w:space="0" w:color="auto"/>
        <w:bottom w:val="none" w:sz="0" w:space="0" w:color="auto"/>
        <w:right w:val="none" w:sz="0" w:space="0" w:color="auto"/>
      </w:divBdr>
    </w:div>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167790125">
      <w:bodyDiv w:val="1"/>
      <w:marLeft w:val="0"/>
      <w:marRight w:val="0"/>
      <w:marTop w:val="0"/>
      <w:marBottom w:val="0"/>
      <w:divBdr>
        <w:top w:val="none" w:sz="0" w:space="0" w:color="auto"/>
        <w:left w:val="none" w:sz="0" w:space="0" w:color="auto"/>
        <w:bottom w:val="none" w:sz="0" w:space="0" w:color="auto"/>
        <w:right w:val="none" w:sz="0" w:space="0" w:color="auto"/>
      </w:divBdr>
    </w:div>
    <w:div w:id="1337227220">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2</Pages>
  <Words>2764</Words>
  <Characters>1576</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27</cp:revision>
  <cp:lastPrinted>2022-01-04T10:07:00Z</cp:lastPrinted>
  <dcterms:created xsi:type="dcterms:W3CDTF">2021-01-31T18:52:00Z</dcterms:created>
  <dcterms:modified xsi:type="dcterms:W3CDTF">2022-01-04T10:27:00Z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