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794B22">
        <w:t xml:space="preserve"> № </w:t>
      </w:r>
      <w:r w:rsidR="00195534">
        <w:t>79</w:t>
      </w:r>
    </w:p>
    <w:p w:rsidR="00794B22" w:rsidRPr="00B45016" w:rsidRDefault="00195534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23</w:t>
      </w:r>
      <w:r w:rsidR="007931C8" w:rsidRPr="00FA49D8">
        <w:t>.</w:t>
      </w:r>
      <w:r>
        <w:t>12</w:t>
      </w:r>
      <w:r w:rsidR="00794B22" w:rsidRPr="00FA49D8">
        <w:t>.2021р</w:t>
      </w:r>
      <w:r w:rsidR="00794B22" w:rsidRPr="00EB71B6">
        <w:t>.</w:t>
      </w:r>
    </w:p>
    <w:p w:rsidR="0043555D" w:rsidRDefault="007B3134" w:rsidP="0043555D">
      <w:pPr>
        <w:spacing w:line="276" w:lineRule="exact"/>
        <w:ind w:left="142" w:right="79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195534" w:rsidRDefault="00195534" w:rsidP="00EF6B75">
      <w:pPr>
        <w:spacing w:line="276" w:lineRule="exact"/>
        <w:ind w:left="1418" w:right="2065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</w:t>
      </w:r>
      <w:r w:rsidRPr="00195534">
        <w:rPr>
          <w:b/>
          <w:color w:val="000000" w:themeColor="text1"/>
          <w:sz w:val="24"/>
        </w:rPr>
        <w:t>Оброблення вигрібних ям і відстійників відходів</w:t>
      </w:r>
    </w:p>
    <w:p w:rsidR="00072850" w:rsidRDefault="001955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95534">
        <w:rPr>
          <w:b/>
          <w:color w:val="000000" w:themeColor="text1"/>
          <w:sz w:val="24"/>
        </w:rPr>
        <w:t>ДК 021:2015:90460000-9: Послуги зі спорожнення вигрібних ям і септиків</w:t>
      </w:r>
    </w:p>
    <w:p w:rsidR="00195534" w:rsidRPr="00B5347E" w:rsidRDefault="001955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 w:rsidP="00195534">
      <w:pPr>
        <w:pStyle w:val="a4"/>
        <w:numPr>
          <w:ilvl w:val="0"/>
          <w:numId w:val="1"/>
        </w:numPr>
        <w:tabs>
          <w:tab w:val="left" w:pos="142"/>
        </w:tabs>
        <w:spacing w:line="275" w:lineRule="exact"/>
        <w:ind w:left="567" w:hanging="458"/>
        <w:jc w:val="both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7B3134" w:rsidP="001955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jc w:val="both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7B3134" w:rsidP="001955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jc w:val="both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 w:rsidP="001955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jc w:val="both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>62303, Україна , Харківська обл., місто Дергачі, вул.</w:t>
      </w:r>
      <w:r w:rsidR="0006147C">
        <w:rPr>
          <w:b w:val="0"/>
        </w:rPr>
        <w:t xml:space="preserve"> </w:t>
      </w:r>
      <w:r w:rsidR="00FC2F7C" w:rsidRPr="00FC2F7C">
        <w:rPr>
          <w:b w:val="0"/>
        </w:rPr>
        <w:t>Сумський шлях, будинок 6</w:t>
      </w:r>
    </w:p>
    <w:p w:rsidR="00195534" w:rsidRPr="00195534" w:rsidRDefault="007B3134" w:rsidP="00195534">
      <w:pPr>
        <w:pStyle w:val="a4"/>
        <w:numPr>
          <w:ilvl w:val="1"/>
          <w:numId w:val="1"/>
        </w:numPr>
        <w:tabs>
          <w:tab w:val="left" w:pos="284"/>
          <w:tab w:val="left" w:pos="567"/>
        </w:tabs>
        <w:ind w:firstLine="32"/>
        <w:jc w:val="both"/>
        <w:rPr>
          <w:sz w:val="24"/>
        </w:rPr>
      </w:pPr>
      <w:r w:rsidRPr="00E111D2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</w:t>
      </w:r>
      <w:r w:rsidR="00400CF8" w:rsidRPr="00E111D2">
        <w:rPr>
          <w:b/>
          <w:color w:val="000000" w:themeColor="text1"/>
          <w:sz w:val="24"/>
        </w:rPr>
        <w:t>,</w:t>
      </w:r>
      <w:r w:rsidRPr="00E111D2">
        <w:rPr>
          <w:b/>
          <w:color w:val="000000" w:themeColor="text1"/>
          <w:sz w:val="24"/>
        </w:rPr>
        <w:t xml:space="preserve"> електронна адреса</w:t>
      </w:r>
      <w:r w:rsidR="00DF6D9E" w:rsidRPr="00E111D2">
        <w:rPr>
          <w:b/>
          <w:sz w:val="24"/>
        </w:rPr>
        <w:t>.</w:t>
      </w:r>
      <w:r w:rsidR="00400CF8" w:rsidRPr="00E111D2">
        <w:rPr>
          <w:b/>
          <w:sz w:val="24"/>
        </w:rPr>
        <w:t xml:space="preserve">) </w:t>
      </w:r>
      <w:proofErr w:type="spellStart"/>
      <w:r w:rsidR="00195534" w:rsidRPr="00195534">
        <w:rPr>
          <w:sz w:val="24"/>
        </w:rPr>
        <w:t>Малець</w:t>
      </w:r>
      <w:proofErr w:type="spellEnd"/>
      <w:r w:rsidR="00195534" w:rsidRPr="00195534">
        <w:rPr>
          <w:sz w:val="24"/>
        </w:rPr>
        <w:t xml:space="preserve"> Світлана Миколаївна – уповноважена особа, тел.38(057)6330147, osvitamr2021@ukr.net</w:t>
      </w:r>
    </w:p>
    <w:p w:rsidR="00EA69F1" w:rsidRDefault="007B3134" w:rsidP="001955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jc w:val="both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06147C">
        <w:t xml:space="preserve">закупівлі : </w:t>
      </w:r>
      <w:r w:rsidR="00195534">
        <w:rPr>
          <w:b w:val="0"/>
        </w:rPr>
        <w:t>22</w:t>
      </w:r>
      <w:r w:rsidR="00FF02C1" w:rsidRPr="00FA49D8">
        <w:rPr>
          <w:b w:val="0"/>
        </w:rPr>
        <w:t>.1</w:t>
      </w:r>
      <w:r w:rsidR="00195534">
        <w:rPr>
          <w:b w:val="0"/>
        </w:rPr>
        <w:t>2</w:t>
      </w:r>
      <w:r w:rsidR="00FC2F7C" w:rsidRPr="00FA49D8">
        <w:rPr>
          <w:b w:val="0"/>
        </w:rPr>
        <w:t>.2021</w:t>
      </w:r>
      <w:r w:rsidRPr="00FA49D8">
        <w:rPr>
          <w:b w:val="0"/>
        </w:rPr>
        <w:t>р</w:t>
      </w:r>
      <w:r w:rsidR="005E2320" w:rsidRPr="00FA49D8">
        <w:rPr>
          <w:b w:val="0"/>
        </w:rPr>
        <w:t>.</w:t>
      </w:r>
    </w:p>
    <w:p w:rsidR="00EA69F1" w:rsidRDefault="007B3134" w:rsidP="00195534">
      <w:pPr>
        <w:pStyle w:val="a4"/>
        <w:numPr>
          <w:ilvl w:val="0"/>
          <w:numId w:val="1"/>
        </w:numPr>
        <w:tabs>
          <w:tab w:val="left" w:pos="567"/>
        </w:tabs>
        <w:spacing w:before="6" w:line="273" w:lineRule="exact"/>
        <w:ind w:left="567" w:hanging="458"/>
        <w:jc w:val="both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195534" w:rsidRPr="00195534" w:rsidRDefault="007B3134" w:rsidP="00195534">
      <w:pPr>
        <w:pStyle w:val="a4"/>
        <w:numPr>
          <w:ilvl w:val="1"/>
          <w:numId w:val="1"/>
        </w:numPr>
        <w:tabs>
          <w:tab w:val="left" w:pos="531"/>
          <w:tab w:val="left" w:pos="8214"/>
          <w:tab w:val="left" w:pos="9781"/>
        </w:tabs>
        <w:ind w:left="530" w:right="-63" w:hanging="421"/>
        <w:jc w:val="both"/>
        <w:rPr>
          <w:sz w:val="28"/>
        </w:rPr>
      </w:pPr>
      <w:r w:rsidRPr="00195534">
        <w:rPr>
          <w:b/>
          <w:sz w:val="24"/>
        </w:rPr>
        <w:t>Найменування предмета закупівлі</w:t>
      </w:r>
      <w:r w:rsidR="005E2320" w:rsidRPr="00195534">
        <w:rPr>
          <w:b/>
          <w:sz w:val="24"/>
        </w:rPr>
        <w:t xml:space="preserve">. </w:t>
      </w:r>
      <w:r w:rsidR="00195534" w:rsidRPr="00195534">
        <w:rPr>
          <w:sz w:val="24"/>
        </w:rPr>
        <w:t>Оброблення вигрібних ям і відстійників відходів</w:t>
      </w:r>
    </w:p>
    <w:p w:rsidR="00195534" w:rsidRPr="00195534" w:rsidRDefault="007B3134" w:rsidP="001955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79" w:firstLine="0"/>
        <w:jc w:val="both"/>
        <w:rPr>
          <w:sz w:val="24"/>
        </w:rPr>
      </w:pPr>
      <w:r w:rsidRPr="00195534">
        <w:rPr>
          <w:b/>
        </w:rPr>
        <w:t>Кількість товарів або обсяг виконання робіт чи надання</w:t>
      </w:r>
      <w:r w:rsidRPr="00195534">
        <w:rPr>
          <w:b/>
          <w:spacing w:val="-13"/>
        </w:rPr>
        <w:t xml:space="preserve"> </w:t>
      </w:r>
      <w:r w:rsidRPr="00195534">
        <w:rPr>
          <w:b/>
        </w:rPr>
        <w:t>послуг</w:t>
      </w:r>
      <w:r w:rsidR="00504345" w:rsidRPr="00195534">
        <w:rPr>
          <w:b/>
        </w:rPr>
        <w:t>:</w:t>
      </w:r>
      <w:r w:rsidR="00AA46AD" w:rsidRPr="00195534">
        <w:rPr>
          <w:rFonts w:ascii="Arial" w:hAnsi="Arial" w:cs="Arial"/>
          <w:color w:val="454545"/>
          <w:sz w:val="21"/>
          <w:szCs w:val="21"/>
        </w:rPr>
        <w:t xml:space="preserve"> </w:t>
      </w:r>
      <w:r w:rsidR="00195534" w:rsidRPr="00195534">
        <w:rPr>
          <w:color w:val="454545"/>
          <w:sz w:val="24"/>
          <w:szCs w:val="24"/>
        </w:rPr>
        <w:t>2717 метри кубічні</w:t>
      </w:r>
    </w:p>
    <w:p w:rsidR="005E2320" w:rsidRPr="00195534" w:rsidRDefault="007B3134" w:rsidP="001955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79" w:firstLine="0"/>
        <w:jc w:val="both"/>
        <w:rPr>
          <w:sz w:val="24"/>
        </w:rPr>
      </w:pPr>
      <w:r w:rsidRPr="00195534">
        <w:rPr>
          <w:b/>
          <w:sz w:val="24"/>
        </w:rPr>
        <w:t>Місце</w:t>
      </w:r>
      <w:r w:rsidRPr="00195534">
        <w:rPr>
          <w:b/>
          <w:spacing w:val="-5"/>
          <w:sz w:val="24"/>
        </w:rPr>
        <w:t xml:space="preserve"> </w:t>
      </w:r>
      <w:r w:rsidRPr="00195534">
        <w:rPr>
          <w:b/>
          <w:sz w:val="24"/>
        </w:rPr>
        <w:t>поставки</w:t>
      </w:r>
      <w:r w:rsidRPr="00195534">
        <w:rPr>
          <w:b/>
          <w:spacing w:val="-5"/>
          <w:sz w:val="24"/>
        </w:rPr>
        <w:t xml:space="preserve"> </w:t>
      </w:r>
      <w:r w:rsidRPr="00195534">
        <w:rPr>
          <w:b/>
          <w:sz w:val="24"/>
        </w:rPr>
        <w:t>товарів,</w:t>
      </w:r>
      <w:r w:rsidRPr="00195534">
        <w:rPr>
          <w:b/>
          <w:spacing w:val="-4"/>
          <w:sz w:val="24"/>
        </w:rPr>
        <w:t xml:space="preserve"> </w:t>
      </w:r>
      <w:r w:rsidRPr="00195534">
        <w:rPr>
          <w:b/>
          <w:sz w:val="24"/>
        </w:rPr>
        <w:t>виконання</w:t>
      </w:r>
      <w:r w:rsidRPr="00195534">
        <w:rPr>
          <w:b/>
          <w:spacing w:val="-5"/>
          <w:sz w:val="24"/>
        </w:rPr>
        <w:t xml:space="preserve"> </w:t>
      </w:r>
      <w:r w:rsidRPr="00195534">
        <w:rPr>
          <w:b/>
          <w:sz w:val="24"/>
        </w:rPr>
        <w:t>робіт</w:t>
      </w:r>
      <w:r w:rsidRPr="00195534">
        <w:rPr>
          <w:b/>
          <w:spacing w:val="-5"/>
          <w:sz w:val="24"/>
        </w:rPr>
        <w:t xml:space="preserve"> </w:t>
      </w:r>
      <w:r w:rsidRPr="00195534">
        <w:rPr>
          <w:b/>
          <w:sz w:val="24"/>
        </w:rPr>
        <w:t>чи</w:t>
      </w:r>
      <w:r w:rsidRPr="00195534">
        <w:rPr>
          <w:b/>
          <w:spacing w:val="-4"/>
          <w:sz w:val="24"/>
        </w:rPr>
        <w:t xml:space="preserve"> </w:t>
      </w:r>
      <w:r w:rsidRPr="00195534">
        <w:rPr>
          <w:b/>
          <w:sz w:val="24"/>
        </w:rPr>
        <w:t>надання</w:t>
      </w:r>
      <w:r w:rsidRPr="00195534">
        <w:rPr>
          <w:b/>
          <w:spacing w:val="-5"/>
          <w:sz w:val="24"/>
        </w:rPr>
        <w:t xml:space="preserve"> </w:t>
      </w:r>
      <w:proofErr w:type="spellStart"/>
      <w:r w:rsidRPr="00195534">
        <w:rPr>
          <w:b/>
          <w:sz w:val="24"/>
        </w:rPr>
        <w:t>послуг</w:t>
      </w:r>
      <w:r w:rsidRPr="00195534">
        <w:rPr>
          <w:sz w:val="24"/>
        </w:rPr>
        <w:t>.</w:t>
      </w:r>
      <w:r w:rsidR="00195534">
        <w:rPr>
          <w:spacing w:val="-4"/>
          <w:sz w:val="24"/>
        </w:rPr>
        <w:t>З</w:t>
      </w:r>
      <w:r w:rsidR="00195534" w:rsidRPr="00195534">
        <w:rPr>
          <w:spacing w:val="-4"/>
          <w:sz w:val="24"/>
        </w:rPr>
        <w:t>аклади</w:t>
      </w:r>
      <w:proofErr w:type="spellEnd"/>
      <w:r w:rsidR="00195534" w:rsidRPr="00195534">
        <w:rPr>
          <w:spacing w:val="-4"/>
          <w:sz w:val="24"/>
        </w:rPr>
        <w:t xml:space="preserve"> Управління освіти, культури, молоді та спорту </w:t>
      </w:r>
      <w:proofErr w:type="spellStart"/>
      <w:r w:rsidR="00195534" w:rsidRPr="00195534">
        <w:rPr>
          <w:spacing w:val="-4"/>
          <w:sz w:val="24"/>
        </w:rPr>
        <w:t>Дергачівської</w:t>
      </w:r>
      <w:proofErr w:type="spellEnd"/>
      <w:r w:rsidR="00195534" w:rsidRPr="00195534">
        <w:rPr>
          <w:spacing w:val="-4"/>
          <w:sz w:val="24"/>
        </w:rPr>
        <w:t xml:space="preserve"> міської ради, Дергачі, Харківська область, 62300, Україна</w:t>
      </w:r>
    </w:p>
    <w:p w:rsidR="0006147C" w:rsidRPr="005E2320" w:rsidRDefault="007B3134" w:rsidP="00195534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jc w:val="both"/>
        <w:rPr>
          <w:sz w:val="24"/>
        </w:rPr>
      </w:pPr>
      <w:r w:rsidRPr="0006147C">
        <w:rPr>
          <w:b/>
          <w:sz w:val="24"/>
        </w:rPr>
        <w:t>Строк поставки товарів, виконання робіт чи надання послуг</w:t>
      </w:r>
      <w:r w:rsidR="0006147C" w:rsidRPr="0006147C">
        <w:rPr>
          <w:spacing w:val="-21"/>
          <w:sz w:val="24"/>
        </w:rPr>
        <w:t>:</w:t>
      </w:r>
      <w:r w:rsidR="0006147C">
        <w:rPr>
          <w:spacing w:val="-21"/>
          <w:sz w:val="24"/>
        </w:rPr>
        <w:t xml:space="preserve">  </w:t>
      </w:r>
      <w:r w:rsidR="0006147C" w:rsidRPr="00FA49D8">
        <w:rPr>
          <w:spacing w:val="-21"/>
          <w:sz w:val="24"/>
        </w:rPr>
        <w:t>д</w:t>
      </w:r>
      <w:r w:rsidR="00397EF9" w:rsidRPr="00FA49D8">
        <w:rPr>
          <w:spacing w:val="-21"/>
          <w:sz w:val="24"/>
        </w:rPr>
        <w:t xml:space="preserve">о </w:t>
      </w:r>
      <w:r w:rsidR="00717265" w:rsidRPr="00717265">
        <w:rPr>
          <w:spacing w:val="-21"/>
          <w:sz w:val="24"/>
        </w:rPr>
        <w:t>31 грудня 2022</w:t>
      </w:r>
      <w:r w:rsidR="00717265">
        <w:rPr>
          <w:spacing w:val="-21"/>
          <w:sz w:val="24"/>
        </w:rPr>
        <w:t>року</w:t>
      </w:r>
    </w:p>
    <w:p w:rsidR="00EA69F1" w:rsidRDefault="007B3134" w:rsidP="00195534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jc w:val="both"/>
        <w:rPr>
          <w:sz w:val="24"/>
        </w:rPr>
      </w:pPr>
      <w:r w:rsidRPr="0006147C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06147C">
        <w:rPr>
          <w:sz w:val="24"/>
        </w:rPr>
        <w:t>Чинний Закон України «Про публічні закупівлі» від 25.12.2015 №</w:t>
      </w:r>
      <w:r w:rsidRPr="0006147C">
        <w:rPr>
          <w:spacing w:val="-15"/>
          <w:sz w:val="24"/>
        </w:rPr>
        <w:t xml:space="preserve"> </w:t>
      </w:r>
      <w:r w:rsidRPr="0006147C">
        <w:rPr>
          <w:sz w:val="24"/>
        </w:rPr>
        <w:t>922-VIII</w:t>
      </w:r>
    </w:p>
    <w:p w:rsidR="00480D08" w:rsidRDefault="007B3134" w:rsidP="00717265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jc w:val="both"/>
        <w:rPr>
          <w:sz w:val="24"/>
        </w:rPr>
      </w:pPr>
      <w:proofErr w:type="spellStart"/>
      <w:r w:rsidRPr="0043555D">
        <w:rPr>
          <w:b/>
          <w:sz w:val="24"/>
        </w:rPr>
        <w:t>Обгрунтування</w:t>
      </w:r>
      <w:proofErr w:type="spellEnd"/>
      <w:r w:rsidRPr="0043555D">
        <w:rPr>
          <w:b/>
          <w:sz w:val="24"/>
        </w:rPr>
        <w:t xml:space="preserve"> доцільності</w:t>
      </w:r>
      <w:r w:rsidRPr="0043555D">
        <w:rPr>
          <w:b/>
          <w:spacing w:val="-14"/>
          <w:sz w:val="24"/>
        </w:rPr>
        <w:t xml:space="preserve"> </w:t>
      </w:r>
      <w:r w:rsidRPr="0043555D">
        <w:rPr>
          <w:b/>
          <w:sz w:val="24"/>
        </w:rPr>
        <w:t>закупівлі.</w:t>
      </w:r>
      <w:r w:rsidR="00F87E0E" w:rsidRPr="0043555D">
        <w:rPr>
          <w:sz w:val="24"/>
        </w:rPr>
        <w:t xml:space="preserve"> </w:t>
      </w:r>
      <w:r w:rsidR="00717265">
        <w:rPr>
          <w:sz w:val="24"/>
        </w:rPr>
        <w:t xml:space="preserve"> </w:t>
      </w:r>
      <w:r w:rsidR="00717265" w:rsidRPr="00717265">
        <w:rPr>
          <w:sz w:val="24"/>
        </w:rPr>
        <w:t xml:space="preserve">Управління освіти, культури, молоді та спорту </w:t>
      </w:r>
      <w:proofErr w:type="spellStart"/>
      <w:r w:rsidR="00717265" w:rsidRPr="00717265">
        <w:rPr>
          <w:sz w:val="24"/>
        </w:rPr>
        <w:t>Дергачівської</w:t>
      </w:r>
      <w:proofErr w:type="spellEnd"/>
      <w:r w:rsidR="00717265" w:rsidRPr="00717265">
        <w:rPr>
          <w:sz w:val="24"/>
        </w:rPr>
        <w:t xml:space="preserve"> міської ради, з метою забезпечення належного санітарного стану в закладах освіти та дотримання вимог санітарного регламенту (наказ МОЗ України від 25.09.2020</w:t>
      </w:r>
      <w:r w:rsidR="00480D08">
        <w:rPr>
          <w:sz w:val="24"/>
        </w:rPr>
        <w:t>року</w:t>
      </w:r>
    </w:p>
    <w:p w:rsidR="003F43EB" w:rsidRPr="00480D08" w:rsidRDefault="00717265" w:rsidP="00480D08">
      <w:pPr>
        <w:pStyle w:val="a4"/>
        <w:tabs>
          <w:tab w:val="left" w:pos="351"/>
          <w:tab w:val="left" w:pos="5134"/>
        </w:tabs>
        <w:ind w:right="165"/>
        <w:jc w:val="both"/>
        <w:rPr>
          <w:sz w:val="24"/>
        </w:rPr>
      </w:pPr>
      <w:r w:rsidRPr="00717265">
        <w:rPr>
          <w:sz w:val="24"/>
        </w:rPr>
        <w:t xml:space="preserve"> № 2205) проводить закупівлю послуг зі спорожнення вигрібних ям. З метою дотримання вимог діючого законодавства та державних санітарних норм та правил утримання територій населених місць (наказ МОЗ України від 17.03.2011 №145), за відсутності централізованого водовідведення рідкі відходи, допускається зберігати у вигрібних ямах (вигребах). Вигреби необхідно очищати у міру їх заповнення</w:t>
      </w:r>
    </w:p>
    <w:p w:rsidR="003E04AD" w:rsidRPr="00FA49D8" w:rsidRDefault="003E04AD" w:rsidP="00195534">
      <w:pPr>
        <w:pStyle w:val="a4"/>
        <w:tabs>
          <w:tab w:val="left" w:pos="351"/>
          <w:tab w:val="left" w:pos="5134"/>
        </w:tabs>
        <w:ind w:right="165"/>
        <w:jc w:val="both"/>
        <w:rPr>
          <w:sz w:val="24"/>
        </w:rPr>
      </w:pPr>
      <w:r>
        <w:rPr>
          <w:b/>
          <w:sz w:val="24"/>
        </w:rPr>
        <w:t>6.</w:t>
      </w:r>
      <w:r w:rsidRPr="00FA49D8">
        <w:rPr>
          <w:b/>
          <w:sz w:val="24"/>
        </w:rPr>
        <w:t xml:space="preserve">Інформацiя про </w:t>
      </w:r>
      <w:proofErr w:type="spellStart"/>
      <w:r w:rsidRPr="00FA49D8">
        <w:rPr>
          <w:b/>
          <w:sz w:val="24"/>
        </w:rPr>
        <w:t>технiчнi</w:t>
      </w:r>
      <w:proofErr w:type="spellEnd"/>
      <w:r w:rsidRPr="00FA49D8">
        <w:rPr>
          <w:b/>
          <w:sz w:val="24"/>
        </w:rPr>
        <w:t xml:space="preserve">, </w:t>
      </w:r>
      <w:proofErr w:type="spellStart"/>
      <w:r w:rsidRPr="00FA49D8">
        <w:rPr>
          <w:b/>
          <w:sz w:val="24"/>
        </w:rPr>
        <w:t>якiснi</w:t>
      </w:r>
      <w:proofErr w:type="spellEnd"/>
      <w:r w:rsidRPr="00FA49D8">
        <w:rPr>
          <w:b/>
          <w:sz w:val="24"/>
        </w:rPr>
        <w:t xml:space="preserve"> та </w:t>
      </w:r>
      <w:proofErr w:type="spellStart"/>
      <w:r w:rsidRPr="00FA49D8">
        <w:rPr>
          <w:b/>
          <w:sz w:val="24"/>
        </w:rPr>
        <w:t>кiлькiснi</w:t>
      </w:r>
      <w:proofErr w:type="spellEnd"/>
      <w:r w:rsidRPr="00FA49D8">
        <w:rPr>
          <w:b/>
          <w:sz w:val="24"/>
        </w:rPr>
        <w:t xml:space="preserve"> характеристики предмета </w:t>
      </w:r>
      <w:proofErr w:type="spellStart"/>
      <w:r w:rsidRPr="00FA49D8">
        <w:rPr>
          <w:b/>
          <w:sz w:val="24"/>
        </w:rPr>
        <w:t>закупiвлi</w:t>
      </w:r>
      <w:proofErr w:type="spellEnd"/>
      <w:r w:rsidRPr="00FA49D8">
        <w:rPr>
          <w:b/>
          <w:sz w:val="24"/>
        </w:rPr>
        <w:t>:</w:t>
      </w:r>
    </w:p>
    <w:p w:rsidR="006B6AEB" w:rsidRPr="006B6AEB" w:rsidRDefault="003E04AD" w:rsidP="006B6AEB">
      <w:pPr>
        <w:rPr>
          <w:rFonts w:eastAsia="Calibri"/>
          <w:sz w:val="24"/>
          <w:szCs w:val="24"/>
        </w:rPr>
      </w:pPr>
      <w:r w:rsidRPr="00FA49D8">
        <w:tab/>
      </w:r>
      <w:r w:rsidR="00480D08" w:rsidRPr="006B6AEB">
        <w:rPr>
          <w:rFonts w:eastAsia="Calibri"/>
          <w:sz w:val="24"/>
          <w:szCs w:val="24"/>
        </w:rPr>
        <w:t xml:space="preserve">Технічні та якісні характеристики предмету закупівлі, що </w:t>
      </w:r>
      <w:proofErr w:type="spellStart"/>
      <w:r w:rsidR="00480D08" w:rsidRPr="006B6AEB">
        <w:rPr>
          <w:rFonts w:eastAsia="Calibri"/>
          <w:sz w:val="24"/>
          <w:szCs w:val="24"/>
        </w:rPr>
        <w:t>закуповується</w:t>
      </w:r>
      <w:proofErr w:type="spellEnd"/>
      <w:r w:rsidR="00480D08" w:rsidRPr="006B6AEB">
        <w:rPr>
          <w:rFonts w:eastAsia="Calibri"/>
          <w:sz w:val="24"/>
          <w:szCs w:val="24"/>
        </w:rPr>
        <w:t xml:space="preserve">, повинні відповідати технічним умовам та стандартам, передбаченим законодавством України діючими на період надання послуг: «Правила приймання стічних вод споживачів у каналізаційну мережу </w:t>
      </w:r>
      <w:proofErr w:type="spellStart"/>
      <w:r w:rsidR="00480D08" w:rsidRPr="006B6AEB">
        <w:rPr>
          <w:rFonts w:eastAsia="Calibri"/>
          <w:sz w:val="24"/>
          <w:szCs w:val="24"/>
        </w:rPr>
        <w:t>м.Харкова</w:t>
      </w:r>
      <w:proofErr w:type="spellEnd"/>
      <w:r w:rsidR="00480D08" w:rsidRPr="006B6AEB">
        <w:rPr>
          <w:rFonts w:eastAsia="Calibri"/>
          <w:sz w:val="24"/>
          <w:szCs w:val="24"/>
        </w:rPr>
        <w:t xml:space="preserve">», затвердженими рішенням виконавчого комітету Харківської міської ради №321 від 08.09.2010р., «Інструкція про встановлення та стягнення плати за скид промислових та інших стічних вод у системи каналізації населених пунктів»), зареєстрованим в Міністерстві юстиції України 26.04.2002р. за №402/6690, </w:t>
      </w:r>
      <w:r w:rsidR="00480D08" w:rsidRPr="006B6AEB">
        <w:rPr>
          <w:rFonts w:eastAsia="Calibri"/>
          <w:sz w:val="24"/>
          <w:szCs w:val="24"/>
        </w:rPr>
        <w:t>введеним в дію</w:t>
      </w:r>
      <w:r w:rsidR="00480D08" w:rsidRPr="006B6AEB">
        <w:rPr>
          <w:rFonts w:eastAsia="Calibri"/>
          <w:sz w:val="24"/>
          <w:szCs w:val="24"/>
        </w:rPr>
        <w:t xml:space="preserve"> 06.05.2002р., «Правилами користування системами централізованого комунального водопостачання та водовідведення в користування системами централізованого комунального водопостачання та водовідведення в населених пунктах України»,затвердженими наказом Міністерства ЖКГ України від 27.06.2008р №190 та іншими відповідними документами.</w:t>
      </w:r>
    </w:p>
    <w:p w:rsidR="00CF2A6F" w:rsidRDefault="001C52EB" w:rsidP="006B6AEB">
      <w:pPr>
        <w:rPr>
          <w:sz w:val="24"/>
          <w:szCs w:val="24"/>
        </w:rPr>
      </w:pPr>
      <w:r w:rsidRPr="00CF2A6F">
        <w:rPr>
          <w:b/>
        </w:rPr>
        <w:t>7.</w:t>
      </w:r>
      <w:r w:rsidR="007704EA" w:rsidRPr="00D360DC">
        <w:rPr>
          <w:b/>
          <w:sz w:val="24"/>
          <w:szCs w:val="24"/>
        </w:rPr>
        <w:t>Очікувана вартість предмета закупівлі</w:t>
      </w:r>
      <w:r w:rsidR="007B3134" w:rsidRPr="00D360DC">
        <w:rPr>
          <w:b/>
          <w:sz w:val="24"/>
          <w:szCs w:val="24"/>
        </w:rPr>
        <w:t>.</w:t>
      </w:r>
      <w:r w:rsidR="007B3134" w:rsidRPr="00CF2A6F">
        <w:rPr>
          <w:b/>
          <w:spacing w:val="-27"/>
        </w:rPr>
        <w:t xml:space="preserve"> </w:t>
      </w:r>
      <w:r w:rsidR="00CF2A6F" w:rsidRPr="006B6AEB">
        <w:rPr>
          <w:sz w:val="24"/>
          <w:szCs w:val="24"/>
        </w:rPr>
        <w:t>Очікувана вартість предмета закупівлі визначена за результатами моніторингу ринку шляхом отримання інформації через мережу «Інтернет» та отримання</w:t>
      </w:r>
      <w:r w:rsidR="00480D08" w:rsidRPr="006B6AEB">
        <w:rPr>
          <w:sz w:val="24"/>
          <w:szCs w:val="24"/>
        </w:rPr>
        <w:t xml:space="preserve"> комерційних пропозицій</w:t>
      </w:r>
      <w:r w:rsidR="00CF2A6F" w:rsidRPr="006B6AEB">
        <w:rPr>
          <w:sz w:val="24"/>
          <w:szCs w:val="24"/>
        </w:rPr>
        <w:t xml:space="preserve"> від компаній, які спеціалізуються на </w:t>
      </w:r>
      <w:r w:rsidR="000B1496" w:rsidRPr="006B6AEB">
        <w:rPr>
          <w:sz w:val="24"/>
          <w:szCs w:val="24"/>
        </w:rPr>
        <w:t>послугах зазначеного предмета закупівлі (</w:t>
      </w:r>
      <w:r w:rsidR="000B1496" w:rsidRPr="006B6AEB">
        <w:rPr>
          <w:rFonts w:eastAsia="Calibri"/>
          <w:bCs/>
          <w:sz w:val="24"/>
          <w:szCs w:val="24"/>
        </w:rPr>
        <w:t>Предмет закупівлі:</w:t>
      </w:r>
      <w:r w:rsidR="000B1496" w:rsidRPr="006B6AEB">
        <w:rPr>
          <w:rFonts w:eastAsia="Calibri"/>
          <w:b/>
          <w:bCs/>
          <w:sz w:val="24"/>
          <w:szCs w:val="24"/>
        </w:rPr>
        <w:t xml:space="preserve"> </w:t>
      </w:r>
      <w:r w:rsidR="000B1496" w:rsidRPr="006B6AEB">
        <w:rPr>
          <w:rFonts w:eastAsia="Calibri"/>
          <w:sz w:val="24"/>
          <w:szCs w:val="24"/>
          <w:shd w:val="clear" w:color="auto" w:fill="FFFFFF"/>
        </w:rPr>
        <w:t xml:space="preserve">«Код ДК 021:2015 – </w:t>
      </w:r>
      <w:r w:rsidR="000B1496" w:rsidRPr="006B6AEB">
        <w:rPr>
          <w:rFonts w:eastAsia="Calibri"/>
          <w:sz w:val="24"/>
          <w:szCs w:val="24"/>
        </w:rPr>
        <w:t>90460000-9</w:t>
      </w:r>
      <w:r w:rsidR="000B1496" w:rsidRPr="006B6AEB">
        <w:rPr>
          <w:rFonts w:eastAsia="Calibri"/>
          <w:sz w:val="24"/>
          <w:szCs w:val="24"/>
          <w:shd w:val="clear" w:color="auto" w:fill="FFFFFF"/>
        </w:rPr>
        <w:t xml:space="preserve">– </w:t>
      </w:r>
      <w:r w:rsidR="000B1496" w:rsidRPr="006B6AEB">
        <w:rPr>
          <w:rFonts w:eastAsia="Calibri"/>
          <w:sz w:val="24"/>
          <w:szCs w:val="24"/>
        </w:rPr>
        <w:t>Послуги зі спорожнення вигрібних ям і септиків</w:t>
      </w:r>
      <w:r w:rsidR="000B1496" w:rsidRPr="006B6AEB">
        <w:rPr>
          <w:rFonts w:eastAsia="Calibri"/>
          <w:sz w:val="24"/>
          <w:szCs w:val="24"/>
        </w:rPr>
        <w:t>»</w:t>
      </w:r>
      <w:r w:rsidR="000B1496" w:rsidRPr="006B6AEB">
        <w:rPr>
          <w:rFonts w:eastAsia="Calibri"/>
          <w:sz w:val="24"/>
          <w:szCs w:val="24"/>
        </w:rPr>
        <w:t xml:space="preserve"> (Оброблення вигрібних ям і відстійників відходів</w:t>
      </w:r>
      <w:r w:rsidR="000B1496" w:rsidRPr="006B6AEB">
        <w:rPr>
          <w:rFonts w:eastAsia="Calibri"/>
          <w:bCs/>
          <w:sz w:val="24"/>
          <w:szCs w:val="24"/>
        </w:rPr>
        <w:t>)</w:t>
      </w:r>
      <w:r w:rsidR="000B1496" w:rsidRPr="006B6AEB">
        <w:rPr>
          <w:rFonts w:eastAsia="Calibri"/>
          <w:bCs/>
          <w:sz w:val="24"/>
          <w:szCs w:val="24"/>
        </w:rPr>
        <w:t>)</w:t>
      </w:r>
      <w:r w:rsidR="0014219E">
        <w:rPr>
          <w:sz w:val="24"/>
          <w:szCs w:val="24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6B6AEB" w:rsidTr="006B6AEB">
        <w:tc>
          <w:tcPr>
            <w:tcW w:w="3358" w:type="dxa"/>
          </w:tcPr>
          <w:p w:rsidR="006B6AEB" w:rsidRPr="0014219E" w:rsidRDefault="006B6AEB" w:rsidP="006B6AE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14219E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14219E">
              <w:rPr>
                <w:b/>
                <w:sz w:val="24"/>
                <w:szCs w:val="24"/>
              </w:rPr>
              <w:t>куб.метр</w:t>
            </w:r>
            <w:proofErr w:type="spellEnd"/>
          </w:p>
        </w:tc>
        <w:tc>
          <w:tcPr>
            <w:tcW w:w="3359" w:type="dxa"/>
          </w:tcPr>
          <w:p w:rsidR="006B6AEB" w:rsidRDefault="006B6AEB" w:rsidP="006B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4219E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="0014219E" w:rsidRPr="0014219E">
              <w:rPr>
                <w:b/>
                <w:sz w:val="24"/>
                <w:szCs w:val="24"/>
              </w:rPr>
              <w:t>обсяг</w:t>
            </w:r>
          </w:p>
        </w:tc>
        <w:tc>
          <w:tcPr>
            <w:tcW w:w="3359" w:type="dxa"/>
          </w:tcPr>
          <w:p w:rsidR="006B6AEB" w:rsidRPr="0014219E" w:rsidRDefault="006B6AEB" w:rsidP="006B6AEB">
            <w:pPr>
              <w:rPr>
                <w:b/>
                <w:sz w:val="24"/>
                <w:szCs w:val="24"/>
              </w:rPr>
            </w:pPr>
            <w:r w:rsidRPr="0014219E">
              <w:rPr>
                <w:b/>
                <w:sz w:val="24"/>
                <w:szCs w:val="24"/>
              </w:rPr>
              <w:t xml:space="preserve"> </w:t>
            </w:r>
            <w:r w:rsidR="0014219E">
              <w:rPr>
                <w:b/>
                <w:sz w:val="24"/>
                <w:szCs w:val="24"/>
              </w:rPr>
              <w:t xml:space="preserve">       </w:t>
            </w:r>
            <w:r w:rsidR="00CF2A6F" w:rsidRPr="0014219E">
              <w:rPr>
                <w:b/>
                <w:sz w:val="24"/>
                <w:szCs w:val="24"/>
              </w:rPr>
              <w:t>Очікувана вартість</w:t>
            </w:r>
          </w:p>
        </w:tc>
      </w:tr>
      <w:tr w:rsidR="006B6AEB" w:rsidTr="006B6AEB">
        <w:tc>
          <w:tcPr>
            <w:tcW w:w="3358" w:type="dxa"/>
          </w:tcPr>
          <w:p w:rsidR="006B6AEB" w:rsidRDefault="0014219E" w:rsidP="006B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≈ 200,00 </w:t>
            </w:r>
            <w:proofErr w:type="spellStart"/>
            <w:r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359" w:type="dxa"/>
          </w:tcPr>
          <w:p w:rsidR="006B6AEB" w:rsidRDefault="0014219E" w:rsidP="0014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22A7D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14219E">
              <w:rPr>
                <w:sz w:val="24"/>
                <w:szCs w:val="24"/>
              </w:rPr>
              <w:t xml:space="preserve">2717 </w:t>
            </w: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6B6AEB" w:rsidRDefault="0014219E" w:rsidP="006B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543 400,00</w:t>
            </w:r>
          </w:p>
        </w:tc>
      </w:tr>
    </w:tbl>
    <w:p w:rsidR="006B6AEB" w:rsidRPr="006B6AEB" w:rsidRDefault="006B6AEB" w:rsidP="006B6AEB">
      <w:pPr>
        <w:rPr>
          <w:sz w:val="24"/>
          <w:szCs w:val="24"/>
        </w:rPr>
      </w:pPr>
    </w:p>
    <w:p w:rsidR="00CF2A6F" w:rsidRPr="007B5206" w:rsidRDefault="00CF2A6F" w:rsidP="00195534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  <w:rPr>
          <w:b/>
          <w:spacing w:val="-27"/>
          <w:highlight w:val="yellow"/>
        </w:rPr>
      </w:pPr>
      <w:bookmarkStart w:id="0" w:name="_GoBack"/>
      <w:bookmarkEnd w:id="0"/>
    </w:p>
    <w:p w:rsidR="00286550" w:rsidRPr="00D41F6D" w:rsidRDefault="00286550" w:rsidP="00195534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</w:pPr>
    </w:p>
    <w:sectPr w:rsidR="00286550" w:rsidRPr="00D41F6D" w:rsidSect="003D6D6C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6147C"/>
    <w:rsid w:val="00063C5A"/>
    <w:rsid w:val="00072850"/>
    <w:rsid w:val="000B1496"/>
    <w:rsid w:val="0014219E"/>
    <w:rsid w:val="00175961"/>
    <w:rsid w:val="00195534"/>
    <w:rsid w:val="00195760"/>
    <w:rsid w:val="001A567C"/>
    <w:rsid w:val="001C52EB"/>
    <w:rsid w:val="00227856"/>
    <w:rsid w:val="00255B9F"/>
    <w:rsid w:val="00271131"/>
    <w:rsid w:val="00286550"/>
    <w:rsid w:val="002E39E8"/>
    <w:rsid w:val="0036119E"/>
    <w:rsid w:val="00397EF9"/>
    <w:rsid w:val="003A4846"/>
    <w:rsid w:val="003B744A"/>
    <w:rsid w:val="003C1D55"/>
    <w:rsid w:val="003D6D6C"/>
    <w:rsid w:val="003E04AD"/>
    <w:rsid w:val="003F43EB"/>
    <w:rsid w:val="00400CF8"/>
    <w:rsid w:val="0043555D"/>
    <w:rsid w:val="00480D08"/>
    <w:rsid w:val="004849FD"/>
    <w:rsid w:val="00504345"/>
    <w:rsid w:val="0050453A"/>
    <w:rsid w:val="005250DD"/>
    <w:rsid w:val="005E2320"/>
    <w:rsid w:val="006A5C66"/>
    <w:rsid w:val="006A7F90"/>
    <w:rsid w:val="006B6AEB"/>
    <w:rsid w:val="006C0FD0"/>
    <w:rsid w:val="00717265"/>
    <w:rsid w:val="007704EA"/>
    <w:rsid w:val="0079291E"/>
    <w:rsid w:val="007931C8"/>
    <w:rsid w:val="00794B22"/>
    <w:rsid w:val="007A59B4"/>
    <w:rsid w:val="007B3134"/>
    <w:rsid w:val="007B5206"/>
    <w:rsid w:val="007C0199"/>
    <w:rsid w:val="007E69EB"/>
    <w:rsid w:val="007F5623"/>
    <w:rsid w:val="008143D3"/>
    <w:rsid w:val="008A69D2"/>
    <w:rsid w:val="009116AF"/>
    <w:rsid w:val="00A22A7D"/>
    <w:rsid w:val="00A47325"/>
    <w:rsid w:val="00A543D4"/>
    <w:rsid w:val="00A64BF2"/>
    <w:rsid w:val="00A77869"/>
    <w:rsid w:val="00AA439E"/>
    <w:rsid w:val="00AA46AD"/>
    <w:rsid w:val="00AE27AB"/>
    <w:rsid w:val="00B35674"/>
    <w:rsid w:val="00B45016"/>
    <w:rsid w:val="00B5347E"/>
    <w:rsid w:val="00B9590D"/>
    <w:rsid w:val="00B96F2E"/>
    <w:rsid w:val="00C048C5"/>
    <w:rsid w:val="00C847DD"/>
    <w:rsid w:val="00CE4691"/>
    <w:rsid w:val="00CF2A6F"/>
    <w:rsid w:val="00D355EB"/>
    <w:rsid w:val="00D360DC"/>
    <w:rsid w:val="00D362D5"/>
    <w:rsid w:val="00D41F6D"/>
    <w:rsid w:val="00DF6D9E"/>
    <w:rsid w:val="00E111D2"/>
    <w:rsid w:val="00E60F4E"/>
    <w:rsid w:val="00EA69F1"/>
    <w:rsid w:val="00EB71B6"/>
    <w:rsid w:val="00EC66C0"/>
    <w:rsid w:val="00EF6B75"/>
    <w:rsid w:val="00F379E7"/>
    <w:rsid w:val="00F87E0E"/>
    <w:rsid w:val="00FA49D8"/>
    <w:rsid w:val="00FB2F21"/>
    <w:rsid w:val="00FC2F7C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FA49D8"/>
    <w:pPr>
      <w:widowControl/>
      <w:autoSpaceDE/>
      <w:autoSpaceDN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5534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FA49D8"/>
    <w:pPr>
      <w:widowControl/>
      <w:autoSpaceDE/>
      <w:autoSpaceDN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553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6CD7-63E4-4861-997B-4059F370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50</cp:revision>
  <cp:lastPrinted>2021-12-23T07:24:00Z</cp:lastPrinted>
  <dcterms:created xsi:type="dcterms:W3CDTF">2021-01-18T11:30:00Z</dcterms:created>
  <dcterms:modified xsi:type="dcterms:W3CDTF">2021-12-23T07:34:00Z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