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Pr="00910F4E" w:rsidRDefault="00B45016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ОБҐРУНТУВАННЯ</w:t>
      </w:r>
      <w:r w:rsidR="00910F4E">
        <w:t xml:space="preserve"> № </w:t>
      </w:r>
      <w:r w:rsidR="00B51786">
        <w:t>7</w:t>
      </w:r>
      <w:r w:rsidR="009D1B1D">
        <w:t>2</w:t>
      </w:r>
    </w:p>
    <w:p w:rsidR="00F475E0" w:rsidRPr="00B45016" w:rsidRDefault="009D1B1D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rPr>
          <w:lang w:val="ru-RU"/>
        </w:rPr>
        <w:t>15</w:t>
      </w:r>
      <w:r w:rsidR="00794B22" w:rsidRPr="00F856D4">
        <w:t>.</w:t>
      </w:r>
      <w:r w:rsidR="00A76597" w:rsidRPr="00F856D4">
        <w:t>1</w:t>
      </w:r>
      <w:r w:rsidR="00B51786">
        <w:t>1</w:t>
      </w:r>
      <w:r w:rsidR="00794B22" w:rsidRPr="00F856D4">
        <w:t>.2021р.</w:t>
      </w:r>
    </w:p>
    <w:p w:rsidR="00EA69F1" w:rsidRDefault="007B3134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B5347E">
        <w:rPr>
          <w:b/>
          <w:color w:val="000000" w:themeColor="text1"/>
          <w:sz w:val="24"/>
        </w:rPr>
        <w:t>застосування процедури відкритих торгів закупівлі:</w:t>
      </w:r>
    </w:p>
    <w:p w:rsidR="00B51786" w:rsidRDefault="00B51786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B51786">
        <w:rPr>
          <w:b/>
          <w:color w:val="000000" w:themeColor="text1"/>
          <w:sz w:val="24"/>
        </w:rPr>
        <w:t>Папір офісний,А4</w:t>
      </w:r>
    </w:p>
    <w:p w:rsidR="005D4C50" w:rsidRDefault="00B51786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B51786">
        <w:rPr>
          <w:b/>
          <w:color w:val="000000" w:themeColor="text1"/>
          <w:sz w:val="24"/>
        </w:rPr>
        <w:t>ДК 021:2015:30190000-7: Офісне устаткування та приладдя різне</w:t>
      </w:r>
    </w:p>
    <w:p w:rsidR="00B51786" w:rsidRPr="00910F4E" w:rsidRDefault="00B51786">
      <w:pPr>
        <w:spacing w:line="276" w:lineRule="exact"/>
        <w:ind w:left="2049" w:right="2065"/>
        <w:jc w:val="center"/>
        <w:rPr>
          <w:b/>
          <w:color w:val="000000" w:themeColor="text1"/>
          <w:sz w:val="24"/>
          <w:lang w:val="ru-RU"/>
        </w:rPr>
      </w:pPr>
    </w:p>
    <w:p w:rsidR="00EA69F1" w:rsidRDefault="007B3134" w:rsidP="00CA6D4A">
      <w:pPr>
        <w:pStyle w:val="a4"/>
        <w:numPr>
          <w:ilvl w:val="0"/>
          <w:numId w:val="1"/>
        </w:numPr>
        <w:tabs>
          <w:tab w:val="left" w:pos="351"/>
        </w:tabs>
        <w:spacing w:line="275" w:lineRule="exact"/>
        <w:ind w:hanging="241"/>
        <w:rPr>
          <w:b/>
          <w:sz w:val="24"/>
        </w:rPr>
      </w:pPr>
      <w:r>
        <w:rPr>
          <w:b/>
          <w:sz w:val="24"/>
        </w:rPr>
        <w:t>Замовник.</w:t>
      </w:r>
    </w:p>
    <w:p w:rsidR="00EA69F1" w:rsidRPr="00DF6D9E" w:rsidRDefault="0081076E" w:rsidP="00CA6D4A">
      <w:pPr>
        <w:pStyle w:val="2"/>
        <w:numPr>
          <w:ilvl w:val="1"/>
          <w:numId w:val="1"/>
        </w:numPr>
        <w:tabs>
          <w:tab w:val="left" w:pos="531"/>
        </w:tabs>
        <w:spacing w:line="240" w:lineRule="auto"/>
        <w:ind w:firstLine="0"/>
        <w:rPr>
          <w:b w:val="0"/>
        </w:rPr>
      </w:pPr>
      <w:r>
        <w:t>Найменування</w:t>
      </w:r>
      <w:r>
        <w:rPr>
          <w:lang w:val="ru-RU"/>
        </w:rPr>
        <w:t>:</w:t>
      </w:r>
      <w:r w:rsidR="007B3134">
        <w:rPr>
          <w:spacing w:val="-9"/>
        </w:rPr>
        <w:t xml:space="preserve"> </w:t>
      </w:r>
      <w:r w:rsidR="00DF6D9E" w:rsidRPr="00DF6D9E">
        <w:rPr>
          <w:b w:val="0"/>
          <w:spacing w:val="-9"/>
        </w:rPr>
        <w:t xml:space="preserve">Управління освіти, культури, молоді та спорту </w:t>
      </w:r>
      <w:proofErr w:type="spellStart"/>
      <w:r w:rsidR="00DF6D9E" w:rsidRPr="00DF6D9E">
        <w:rPr>
          <w:b w:val="0"/>
          <w:spacing w:val="-9"/>
        </w:rPr>
        <w:t>Дергачівської</w:t>
      </w:r>
      <w:proofErr w:type="spellEnd"/>
      <w:r w:rsidR="00DF6D9E" w:rsidRPr="00DF6D9E">
        <w:rPr>
          <w:b w:val="0"/>
          <w:spacing w:val="-9"/>
        </w:rPr>
        <w:t xml:space="preserve"> міської ради</w:t>
      </w:r>
    </w:p>
    <w:p w:rsidR="00EA69F1" w:rsidRDefault="0081076E" w:rsidP="00CA6D4A">
      <w:pPr>
        <w:pStyle w:val="a4"/>
        <w:numPr>
          <w:ilvl w:val="1"/>
          <w:numId w:val="1"/>
        </w:numPr>
        <w:tabs>
          <w:tab w:val="left" w:pos="531"/>
        </w:tabs>
        <w:spacing w:line="270" w:lineRule="exact"/>
        <w:ind w:left="530" w:hanging="421"/>
        <w:rPr>
          <w:sz w:val="24"/>
        </w:rPr>
      </w:pPr>
      <w:r>
        <w:rPr>
          <w:b/>
          <w:sz w:val="24"/>
        </w:rPr>
        <w:t>Код за ЄДРПОУ</w:t>
      </w:r>
      <w:r>
        <w:rPr>
          <w:b/>
          <w:sz w:val="24"/>
          <w:lang w:val="ru-RU"/>
        </w:rPr>
        <w:t>:</w:t>
      </w:r>
      <w:r w:rsidR="007B3134">
        <w:rPr>
          <w:b/>
          <w:spacing w:val="-4"/>
          <w:sz w:val="24"/>
        </w:rPr>
        <w:t xml:space="preserve"> </w:t>
      </w:r>
      <w:r w:rsidR="00FC2F7C">
        <w:rPr>
          <w:sz w:val="24"/>
        </w:rPr>
        <w:t>43963788</w:t>
      </w:r>
    </w:p>
    <w:p w:rsidR="00EA69F1" w:rsidRPr="00FC2F7C" w:rsidRDefault="0081076E" w:rsidP="00CA6D4A">
      <w:pPr>
        <w:pStyle w:val="2"/>
        <w:numPr>
          <w:ilvl w:val="1"/>
          <w:numId w:val="1"/>
        </w:numPr>
        <w:tabs>
          <w:tab w:val="left" w:pos="531"/>
        </w:tabs>
        <w:spacing w:before="4"/>
        <w:ind w:left="530" w:hanging="421"/>
        <w:rPr>
          <w:b w:val="0"/>
        </w:rPr>
      </w:pPr>
      <w:r>
        <w:t>Місцезнаходження</w:t>
      </w:r>
      <w:r w:rsidRPr="0081076E">
        <w:t>:</w:t>
      </w:r>
      <w:r w:rsidR="00FC2F7C" w:rsidRPr="00FC2F7C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FC2F7C" w:rsidRPr="00FC2F7C">
        <w:rPr>
          <w:b w:val="0"/>
        </w:rPr>
        <w:t xml:space="preserve">62303, Україна , Харківська обл., місто Дергачі, </w:t>
      </w:r>
      <w:r w:rsidR="00B51786">
        <w:rPr>
          <w:b w:val="0"/>
        </w:rPr>
        <w:t xml:space="preserve">вул. </w:t>
      </w:r>
      <w:r w:rsidR="00FC2F7C" w:rsidRPr="00FC2F7C">
        <w:rPr>
          <w:b w:val="0"/>
        </w:rPr>
        <w:t>Сумський шлях, будинок 6</w:t>
      </w:r>
    </w:p>
    <w:p w:rsidR="00EA69F1" w:rsidRPr="00DF6D9E" w:rsidRDefault="007B3134" w:rsidP="00CA6D4A">
      <w:pPr>
        <w:pStyle w:val="a4"/>
        <w:numPr>
          <w:ilvl w:val="1"/>
          <w:numId w:val="1"/>
        </w:numPr>
        <w:tabs>
          <w:tab w:val="left" w:pos="531"/>
        </w:tabs>
        <w:spacing w:before="3" w:line="237" w:lineRule="auto"/>
        <w:ind w:firstLine="32"/>
        <w:jc w:val="both"/>
        <w:rPr>
          <w:sz w:val="24"/>
        </w:rPr>
      </w:pPr>
      <w:r w:rsidRPr="00271131">
        <w:rPr>
          <w:b/>
          <w:color w:val="000000" w:themeColor="text1"/>
          <w:sz w:val="24"/>
        </w:rPr>
        <w:t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телефонного зв’язку, електронна адреса</w:t>
      </w:r>
      <w:r w:rsidR="0081076E">
        <w:rPr>
          <w:b/>
          <w:sz w:val="24"/>
          <w:lang w:val="ru-RU"/>
        </w:rPr>
        <w:t>:</w:t>
      </w:r>
      <w:r w:rsidR="00271131" w:rsidRPr="00DF6D9E">
        <w:rPr>
          <w:sz w:val="24"/>
        </w:rPr>
        <w:t xml:space="preserve"> </w:t>
      </w:r>
      <w:proofErr w:type="spellStart"/>
      <w:r w:rsidR="00DF6D9E" w:rsidRPr="00DF6D9E">
        <w:rPr>
          <w:sz w:val="24"/>
        </w:rPr>
        <w:t>Запорожський</w:t>
      </w:r>
      <w:proofErr w:type="spellEnd"/>
      <w:r w:rsidR="00DF6D9E" w:rsidRPr="00DF6D9E">
        <w:rPr>
          <w:sz w:val="24"/>
        </w:rPr>
        <w:t xml:space="preserve"> Руслан Олександрович - секретар тендерного комітету/начальник служби господарського обслуговування, osvitamr2021@ukr.net</w:t>
      </w:r>
    </w:p>
    <w:p w:rsidR="00EA69F1" w:rsidRDefault="007B3134" w:rsidP="00CA6D4A">
      <w:pPr>
        <w:pStyle w:val="2"/>
        <w:numPr>
          <w:ilvl w:val="1"/>
          <w:numId w:val="1"/>
        </w:numPr>
        <w:tabs>
          <w:tab w:val="left" w:pos="531"/>
        </w:tabs>
        <w:spacing w:before="12" w:line="235" w:lineRule="auto"/>
        <w:ind w:firstLine="0"/>
        <w:rPr>
          <w:b w:val="0"/>
        </w:rPr>
      </w:pP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>
        <w:t>тендерним</w:t>
      </w:r>
      <w:r>
        <w:rPr>
          <w:spacing w:val="-8"/>
        </w:rPr>
        <w:t xml:space="preserve"> </w:t>
      </w:r>
      <w:r>
        <w:t>комітетом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>
        <w:t>процедури відкритих торгів по</w:t>
      </w:r>
      <w:r>
        <w:rPr>
          <w:spacing w:val="-4"/>
        </w:rPr>
        <w:t xml:space="preserve"> </w:t>
      </w:r>
      <w:r w:rsidR="0081076E">
        <w:t>закупівлі</w:t>
      </w:r>
      <w:r w:rsidR="0081076E">
        <w:rPr>
          <w:lang w:val="ru-RU"/>
        </w:rPr>
        <w:t>:</w:t>
      </w:r>
      <w:r w:rsidR="00FC2F7C">
        <w:t xml:space="preserve"> </w:t>
      </w:r>
      <w:r w:rsidR="009D1B1D">
        <w:rPr>
          <w:b w:val="0"/>
        </w:rPr>
        <w:t>15</w:t>
      </w:r>
      <w:r w:rsidR="005D4C50">
        <w:rPr>
          <w:b w:val="0"/>
        </w:rPr>
        <w:t>.</w:t>
      </w:r>
      <w:r w:rsidR="00A76597">
        <w:rPr>
          <w:b w:val="0"/>
        </w:rPr>
        <w:t>1</w:t>
      </w:r>
      <w:r w:rsidR="009D1B1D">
        <w:rPr>
          <w:b w:val="0"/>
        </w:rPr>
        <w:t>1</w:t>
      </w:r>
      <w:r w:rsidR="00FC2F7C">
        <w:rPr>
          <w:b w:val="0"/>
        </w:rPr>
        <w:t>.2021</w:t>
      </w:r>
      <w:r>
        <w:rPr>
          <w:b w:val="0"/>
        </w:rPr>
        <w:t>р</w:t>
      </w:r>
      <w:r w:rsidR="005C474D">
        <w:rPr>
          <w:b w:val="0"/>
        </w:rPr>
        <w:t>.</w:t>
      </w:r>
    </w:p>
    <w:p w:rsidR="005C474D" w:rsidRDefault="005C474D" w:rsidP="00CA6D4A">
      <w:pPr>
        <w:pStyle w:val="2"/>
        <w:tabs>
          <w:tab w:val="left" w:pos="531"/>
        </w:tabs>
        <w:spacing w:before="12" w:line="235" w:lineRule="auto"/>
        <w:rPr>
          <w:b w:val="0"/>
        </w:rPr>
      </w:pPr>
    </w:p>
    <w:p w:rsidR="00EA69F1" w:rsidRDefault="007B3134" w:rsidP="00CA6D4A">
      <w:pPr>
        <w:pStyle w:val="a4"/>
        <w:numPr>
          <w:ilvl w:val="0"/>
          <w:numId w:val="1"/>
        </w:numPr>
        <w:tabs>
          <w:tab w:val="left" w:pos="351"/>
        </w:tabs>
        <w:spacing w:before="6" w:line="273" w:lineRule="exact"/>
        <w:ind w:hanging="241"/>
        <w:rPr>
          <w:b/>
          <w:sz w:val="24"/>
        </w:rPr>
      </w:pPr>
      <w:r>
        <w:rPr>
          <w:b/>
          <w:sz w:val="24"/>
        </w:rPr>
        <w:t>Інформація про 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закупівлі.</w:t>
      </w:r>
    </w:p>
    <w:p w:rsidR="00B51786" w:rsidRPr="00B51786" w:rsidRDefault="007B3134" w:rsidP="00CA6D4A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left="530" w:hanging="421"/>
        <w:jc w:val="both"/>
        <w:rPr>
          <w:sz w:val="24"/>
          <w:szCs w:val="24"/>
        </w:rPr>
      </w:pPr>
      <w:r w:rsidRPr="00B51786">
        <w:rPr>
          <w:b/>
          <w:sz w:val="24"/>
        </w:rPr>
        <w:t>Найменування предмета закупівлі</w:t>
      </w:r>
      <w:r w:rsidR="0081076E" w:rsidRPr="00B51786">
        <w:rPr>
          <w:b/>
          <w:sz w:val="24"/>
          <w:lang w:val="ru-RU"/>
        </w:rPr>
        <w:t>:</w:t>
      </w:r>
      <w:r w:rsidRPr="00B51786">
        <w:rPr>
          <w:b/>
          <w:sz w:val="24"/>
        </w:rPr>
        <w:t xml:space="preserve"> </w:t>
      </w:r>
      <w:r w:rsidR="00B51786">
        <w:rPr>
          <w:sz w:val="24"/>
        </w:rPr>
        <w:t>п</w:t>
      </w:r>
      <w:r w:rsidR="00B51786" w:rsidRPr="00B51786">
        <w:rPr>
          <w:sz w:val="24"/>
        </w:rPr>
        <w:t>апір офісний,А4</w:t>
      </w:r>
    </w:p>
    <w:p w:rsidR="00EA69F1" w:rsidRPr="00B51786" w:rsidRDefault="007B3134" w:rsidP="00CA6D4A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left="530" w:hanging="421"/>
        <w:jc w:val="both"/>
        <w:rPr>
          <w:sz w:val="24"/>
          <w:szCs w:val="24"/>
        </w:rPr>
      </w:pPr>
      <w:r w:rsidRPr="00B51786">
        <w:rPr>
          <w:b/>
        </w:rPr>
        <w:t>Кількість товарів або обсяг виконання робіт чи надання</w:t>
      </w:r>
      <w:r w:rsidRPr="00B51786">
        <w:rPr>
          <w:b/>
          <w:spacing w:val="-13"/>
        </w:rPr>
        <w:t xml:space="preserve"> </w:t>
      </w:r>
      <w:r w:rsidRPr="00B51786">
        <w:rPr>
          <w:b/>
        </w:rPr>
        <w:t>послуг</w:t>
      </w:r>
      <w:r w:rsidR="00AA118C" w:rsidRPr="00B51786">
        <w:rPr>
          <w:b/>
          <w:lang w:val="ru-RU"/>
        </w:rPr>
        <w:t>:</w:t>
      </w:r>
      <w:r w:rsidR="00AA46AD" w:rsidRPr="00B51786">
        <w:rPr>
          <w:rFonts w:ascii="Arial" w:hAnsi="Arial" w:cs="Arial"/>
          <w:color w:val="454545"/>
          <w:sz w:val="21"/>
          <w:szCs w:val="21"/>
        </w:rPr>
        <w:t xml:space="preserve"> </w:t>
      </w:r>
      <w:r w:rsidR="00B51786" w:rsidRPr="00B51786">
        <w:rPr>
          <w:color w:val="454545"/>
          <w:sz w:val="24"/>
          <w:szCs w:val="24"/>
        </w:rPr>
        <w:t>300 пачок</w:t>
      </w:r>
    </w:p>
    <w:p w:rsidR="00B51786" w:rsidRPr="00B51786" w:rsidRDefault="007B3134" w:rsidP="00CA6D4A">
      <w:pPr>
        <w:pStyle w:val="a4"/>
        <w:numPr>
          <w:ilvl w:val="1"/>
          <w:numId w:val="1"/>
        </w:numPr>
        <w:tabs>
          <w:tab w:val="left" w:pos="531"/>
        </w:tabs>
        <w:spacing w:line="272" w:lineRule="exact"/>
        <w:ind w:left="530" w:hanging="421"/>
        <w:jc w:val="both"/>
        <w:rPr>
          <w:sz w:val="24"/>
        </w:rPr>
      </w:pPr>
      <w:r w:rsidRPr="00B51786">
        <w:rPr>
          <w:b/>
          <w:sz w:val="24"/>
        </w:rPr>
        <w:t>Місце</w:t>
      </w:r>
      <w:r w:rsidRPr="00B51786">
        <w:rPr>
          <w:b/>
          <w:spacing w:val="-5"/>
          <w:sz w:val="24"/>
        </w:rPr>
        <w:t xml:space="preserve"> </w:t>
      </w:r>
      <w:r w:rsidRPr="00B51786">
        <w:rPr>
          <w:b/>
          <w:sz w:val="24"/>
        </w:rPr>
        <w:t>поставки</w:t>
      </w:r>
      <w:r w:rsidRPr="00B51786">
        <w:rPr>
          <w:b/>
          <w:spacing w:val="-5"/>
          <w:sz w:val="24"/>
        </w:rPr>
        <w:t xml:space="preserve"> </w:t>
      </w:r>
      <w:r w:rsidRPr="00B51786">
        <w:rPr>
          <w:b/>
          <w:sz w:val="24"/>
        </w:rPr>
        <w:t>товарів,</w:t>
      </w:r>
      <w:r w:rsidRPr="00B51786">
        <w:rPr>
          <w:b/>
          <w:spacing w:val="-4"/>
          <w:sz w:val="24"/>
        </w:rPr>
        <w:t xml:space="preserve"> </w:t>
      </w:r>
      <w:r w:rsidRPr="00B51786">
        <w:rPr>
          <w:b/>
          <w:sz w:val="24"/>
        </w:rPr>
        <w:t>виконання</w:t>
      </w:r>
      <w:r w:rsidRPr="00B51786">
        <w:rPr>
          <w:b/>
          <w:spacing w:val="-5"/>
          <w:sz w:val="24"/>
        </w:rPr>
        <w:t xml:space="preserve"> </w:t>
      </w:r>
      <w:r w:rsidRPr="00B51786">
        <w:rPr>
          <w:b/>
          <w:sz w:val="24"/>
        </w:rPr>
        <w:t>робіт</w:t>
      </w:r>
      <w:r w:rsidRPr="00B51786">
        <w:rPr>
          <w:b/>
          <w:spacing w:val="-5"/>
          <w:sz w:val="24"/>
        </w:rPr>
        <w:t xml:space="preserve"> </w:t>
      </w:r>
      <w:r w:rsidRPr="00B51786">
        <w:rPr>
          <w:b/>
          <w:sz w:val="24"/>
        </w:rPr>
        <w:t>чи</w:t>
      </w:r>
      <w:r w:rsidRPr="00B51786">
        <w:rPr>
          <w:b/>
          <w:spacing w:val="-4"/>
          <w:sz w:val="24"/>
        </w:rPr>
        <w:t xml:space="preserve"> </w:t>
      </w:r>
      <w:r w:rsidRPr="00B51786">
        <w:rPr>
          <w:b/>
          <w:sz w:val="24"/>
        </w:rPr>
        <w:t>надання</w:t>
      </w:r>
      <w:r w:rsidRPr="00B51786">
        <w:rPr>
          <w:b/>
          <w:spacing w:val="-5"/>
          <w:sz w:val="24"/>
        </w:rPr>
        <w:t xml:space="preserve"> </w:t>
      </w:r>
      <w:r w:rsidRPr="00B51786">
        <w:rPr>
          <w:b/>
          <w:sz w:val="24"/>
        </w:rPr>
        <w:t>послуг</w:t>
      </w:r>
      <w:r w:rsidR="00AA118C" w:rsidRPr="00B51786">
        <w:rPr>
          <w:sz w:val="24"/>
          <w:lang w:val="ru-RU"/>
        </w:rPr>
        <w:t>:</w:t>
      </w:r>
      <w:r w:rsidRPr="00B51786">
        <w:rPr>
          <w:spacing w:val="-4"/>
          <w:sz w:val="24"/>
        </w:rPr>
        <w:t xml:space="preserve"> </w:t>
      </w:r>
      <w:r w:rsidR="00B51786" w:rsidRPr="00B51786">
        <w:rPr>
          <w:spacing w:val="-4"/>
          <w:sz w:val="24"/>
        </w:rPr>
        <w:t xml:space="preserve"> 62303, Україна, Харківська область, Дергачі, </w:t>
      </w:r>
      <w:proofErr w:type="spellStart"/>
      <w:r w:rsidR="00B51786" w:rsidRPr="00B51786">
        <w:rPr>
          <w:spacing w:val="-4"/>
          <w:sz w:val="24"/>
        </w:rPr>
        <w:t>вул.Сумський</w:t>
      </w:r>
      <w:proofErr w:type="spellEnd"/>
      <w:r w:rsidR="00B51786" w:rsidRPr="00B51786">
        <w:rPr>
          <w:spacing w:val="-4"/>
          <w:sz w:val="24"/>
        </w:rPr>
        <w:t xml:space="preserve"> шлях, будинок 6</w:t>
      </w:r>
    </w:p>
    <w:p w:rsidR="00EA69F1" w:rsidRPr="00B51786" w:rsidRDefault="007B3134" w:rsidP="00CA6D4A">
      <w:pPr>
        <w:pStyle w:val="a4"/>
        <w:numPr>
          <w:ilvl w:val="1"/>
          <w:numId w:val="1"/>
        </w:numPr>
        <w:tabs>
          <w:tab w:val="left" w:pos="531"/>
        </w:tabs>
        <w:spacing w:line="272" w:lineRule="exact"/>
        <w:ind w:left="530" w:hanging="421"/>
        <w:jc w:val="both"/>
        <w:rPr>
          <w:sz w:val="24"/>
        </w:rPr>
      </w:pPr>
      <w:r w:rsidRPr="00B51786">
        <w:rPr>
          <w:b/>
          <w:sz w:val="24"/>
        </w:rPr>
        <w:t>Строк поставки товарів, виконання робіт чи надання послуг</w:t>
      </w:r>
      <w:r w:rsidR="007F0599" w:rsidRPr="00B51786">
        <w:rPr>
          <w:sz w:val="24"/>
          <w:lang w:val="ru-RU"/>
        </w:rPr>
        <w:t xml:space="preserve"> :</w:t>
      </w:r>
      <w:r w:rsidR="005D4C50" w:rsidRPr="00B51786">
        <w:rPr>
          <w:sz w:val="24"/>
          <w:lang w:val="ru-RU"/>
        </w:rPr>
        <w:t xml:space="preserve"> до</w:t>
      </w:r>
      <w:r w:rsidR="007F0599" w:rsidRPr="00B51786">
        <w:rPr>
          <w:spacing w:val="-21"/>
          <w:sz w:val="24"/>
        </w:rPr>
        <w:t> </w:t>
      </w:r>
      <w:r w:rsidR="009D1B1D">
        <w:rPr>
          <w:spacing w:val="-21"/>
          <w:sz w:val="24"/>
        </w:rPr>
        <w:t xml:space="preserve">20 </w:t>
      </w:r>
      <w:r w:rsidR="00A76597" w:rsidRPr="00B51786">
        <w:rPr>
          <w:spacing w:val="-21"/>
          <w:sz w:val="24"/>
        </w:rPr>
        <w:t xml:space="preserve"> грудня</w:t>
      </w:r>
      <w:r w:rsidR="00922236" w:rsidRPr="00B51786">
        <w:rPr>
          <w:spacing w:val="-21"/>
          <w:sz w:val="24"/>
        </w:rPr>
        <w:t xml:space="preserve"> </w:t>
      </w:r>
      <w:r w:rsidR="00AD52A3">
        <w:rPr>
          <w:spacing w:val="-21"/>
          <w:sz w:val="24"/>
        </w:rPr>
        <w:t xml:space="preserve"> </w:t>
      </w:r>
      <w:r w:rsidR="00922236" w:rsidRPr="00B51786">
        <w:rPr>
          <w:spacing w:val="-21"/>
          <w:sz w:val="24"/>
        </w:rPr>
        <w:t>2021</w:t>
      </w:r>
      <w:r w:rsidR="009D1B1D">
        <w:rPr>
          <w:spacing w:val="-21"/>
          <w:sz w:val="24"/>
        </w:rPr>
        <w:t xml:space="preserve"> </w:t>
      </w:r>
      <w:r w:rsidR="00922236" w:rsidRPr="00B51786">
        <w:rPr>
          <w:spacing w:val="-21"/>
          <w:sz w:val="24"/>
        </w:rPr>
        <w:t>р</w:t>
      </w:r>
      <w:r w:rsidR="00AD52A3">
        <w:rPr>
          <w:spacing w:val="-21"/>
          <w:sz w:val="24"/>
        </w:rPr>
        <w:t>оку</w:t>
      </w:r>
      <w:r w:rsidR="00794B22" w:rsidRPr="00B51786">
        <w:rPr>
          <w:spacing w:val="-21"/>
          <w:sz w:val="24"/>
        </w:rPr>
        <w:t>.</w:t>
      </w:r>
    </w:p>
    <w:p w:rsidR="005C474D" w:rsidRPr="005C474D" w:rsidRDefault="005C474D" w:rsidP="00CA6D4A">
      <w:pPr>
        <w:tabs>
          <w:tab w:val="left" w:pos="531"/>
        </w:tabs>
        <w:spacing w:line="272" w:lineRule="exact"/>
        <w:ind w:left="109"/>
        <w:rPr>
          <w:sz w:val="24"/>
        </w:rPr>
      </w:pPr>
    </w:p>
    <w:p w:rsidR="005C474D" w:rsidRPr="005C474D" w:rsidRDefault="007B3134" w:rsidP="00CA6D4A">
      <w:pPr>
        <w:pStyle w:val="a4"/>
        <w:numPr>
          <w:ilvl w:val="0"/>
          <w:numId w:val="1"/>
        </w:numPr>
        <w:tabs>
          <w:tab w:val="left" w:pos="351"/>
        </w:tabs>
        <w:ind w:left="110" w:firstLine="0"/>
        <w:rPr>
          <w:sz w:val="24"/>
        </w:rPr>
      </w:pPr>
      <w:r w:rsidRPr="009116AF">
        <w:rPr>
          <w:b/>
          <w:sz w:val="24"/>
        </w:rPr>
        <w:t xml:space="preserve">Умова застосування процедури відкритих торгів проведення закупівлі. </w:t>
      </w:r>
    </w:p>
    <w:p w:rsidR="00EA69F1" w:rsidRDefault="005C474D" w:rsidP="002658B6">
      <w:pPr>
        <w:pStyle w:val="a4"/>
        <w:tabs>
          <w:tab w:val="left" w:pos="351"/>
        </w:tabs>
        <w:jc w:val="both"/>
        <w:rPr>
          <w:sz w:val="24"/>
        </w:rPr>
      </w:pPr>
      <w:r>
        <w:rPr>
          <w:b/>
          <w:sz w:val="24"/>
        </w:rPr>
        <w:tab/>
      </w:r>
      <w:r w:rsidR="007B3134" w:rsidRPr="009116AF">
        <w:rPr>
          <w:sz w:val="24"/>
        </w:rPr>
        <w:t>Чинний Закон України «Про публічні закупівлі» від 25.12.2015 №</w:t>
      </w:r>
      <w:r w:rsidR="007B3134" w:rsidRPr="009116AF">
        <w:rPr>
          <w:spacing w:val="-15"/>
          <w:sz w:val="24"/>
        </w:rPr>
        <w:t xml:space="preserve"> </w:t>
      </w:r>
      <w:r w:rsidR="007B3134" w:rsidRPr="009116AF">
        <w:rPr>
          <w:sz w:val="24"/>
        </w:rPr>
        <w:t>922-VIII</w:t>
      </w:r>
    </w:p>
    <w:p w:rsidR="005C474D" w:rsidRPr="009116AF" w:rsidRDefault="005C474D" w:rsidP="002658B6">
      <w:pPr>
        <w:pStyle w:val="a4"/>
        <w:tabs>
          <w:tab w:val="left" w:pos="351"/>
        </w:tabs>
        <w:jc w:val="both"/>
        <w:rPr>
          <w:sz w:val="24"/>
        </w:rPr>
      </w:pPr>
    </w:p>
    <w:p w:rsidR="00DD3EC4" w:rsidRPr="00DD3EC4" w:rsidRDefault="00FA790B" w:rsidP="0080790A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</w:rPr>
        <w:t>Мета проведення закупівлі:</w:t>
      </w:r>
      <w:r w:rsidR="00DD3EC4">
        <w:rPr>
          <w:b/>
          <w:sz w:val="24"/>
        </w:rPr>
        <w:t xml:space="preserve"> </w:t>
      </w:r>
      <w:r w:rsidR="00DD3EC4" w:rsidRPr="00DD3EC4">
        <w:rPr>
          <w:sz w:val="24"/>
        </w:rPr>
        <w:t>існує нагальна потреба закупівлі офісного паперу для забезпечення документування виробничих процесів. </w:t>
      </w:r>
    </w:p>
    <w:p w:rsidR="00190342" w:rsidRPr="0080790A" w:rsidRDefault="006D7307" w:rsidP="0080790A">
      <w:pPr>
        <w:pStyle w:val="a4"/>
        <w:ind w:left="350"/>
        <w:jc w:val="both"/>
        <w:rPr>
          <w:sz w:val="24"/>
        </w:rPr>
      </w:pPr>
      <w:r w:rsidRPr="00341CF3">
        <w:rPr>
          <w:sz w:val="24"/>
        </w:rPr>
        <w:t>Управління освіти, культури, молоді та спорту</w:t>
      </w:r>
      <w:r w:rsidR="00C11CEA" w:rsidRPr="00341CF3">
        <w:rPr>
          <w:sz w:val="24"/>
        </w:rPr>
        <w:t xml:space="preserve"> </w:t>
      </w:r>
      <w:proofErr w:type="spellStart"/>
      <w:r w:rsidR="00C11CEA" w:rsidRPr="00341CF3">
        <w:rPr>
          <w:sz w:val="24"/>
        </w:rPr>
        <w:t>Дергачівської</w:t>
      </w:r>
      <w:proofErr w:type="spellEnd"/>
      <w:r w:rsidR="00C11CEA" w:rsidRPr="00341CF3">
        <w:rPr>
          <w:sz w:val="24"/>
        </w:rPr>
        <w:t xml:space="preserve"> міської ради, має потребу у закупівлі  </w:t>
      </w:r>
      <w:r w:rsidR="00341CF3" w:rsidRPr="00341CF3">
        <w:rPr>
          <w:sz w:val="24"/>
        </w:rPr>
        <w:t xml:space="preserve">ДК 021:2015:30190000-7: Офісне устаткування та приладдя різне </w:t>
      </w:r>
      <w:r w:rsidR="00C11CEA" w:rsidRPr="00341CF3">
        <w:rPr>
          <w:sz w:val="24"/>
        </w:rPr>
        <w:t>(</w:t>
      </w:r>
      <w:r w:rsidR="00341CF3" w:rsidRPr="00341CF3">
        <w:rPr>
          <w:sz w:val="24"/>
        </w:rPr>
        <w:t xml:space="preserve">Папір </w:t>
      </w:r>
      <w:r w:rsidR="00341CF3" w:rsidRPr="0080790A">
        <w:rPr>
          <w:sz w:val="24"/>
        </w:rPr>
        <w:t>офісний,А4</w:t>
      </w:r>
      <w:r w:rsidR="00C11CEA" w:rsidRPr="0080790A">
        <w:rPr>
          <w:sz w:val="24"/>
        </w:rPr>
        <w:t>)</w:t>
      </w:r>
      <w:r w:rsidR="0080790A">
        <w:rPr>
          <w:sz w:val="24"/>
        </w:rPr>
        <w:t>.</w:t>
      </w:r>
      <w:bookmarkStart w:id="0" w:name="_GoBack"/>
      <w:bookmarkEnd w:id="0"/>
      <w:r w:rsidR="00E9794F" w:rsidRPr="0080790A">
        <w:rPr>
          <w:sz w:val="24"/>
        </w:rPr>
        <w:t xml:space="preserve"> </w:t>
      </w:r>
      <w:r w:rsidR="0080790A">
        <w:rPr>
          <w:sz w:val="24"/>
        </w:rPr>
        <w:t xml:space="preserve"> </w:t>
      </w:r>
    </w:p>
    <w:p w:rsidR="00190342" w:rsidRDefault="00190342" w:rsidP="0080790A">
      <w:pPr>
        <w:pStyle w:val="a4"/>
        <w:ind w:left="350"/>
        <w:jc w:val="both"/>
        <w:rPr>
          <w:sz w:val="24"/>
        </w:rPr>
      </w:pPr>
      <w:r w:rsidRPr="0080790A">
        <w:rPr>
          <w:sz w:val="24"/>
        </w:rPr>
        <w:t>Ідентифікатор закупівлі  UA-2021-10-29-010106-a (дата формування звіту про результати проведення процедури закупівлі 15.11.2021 року).</w:t>
      </w:r>
      <w:r w:rsidR="0080790A">
        <w:rPr>
          <w:sz w:val="24"/>
        </w:rPr>
        <w:t xml:space="preserve"> </w:t>
      </w:r>
      <w:r w:rsidRPr="00190342">
        <w:rPr>
          <w:sz w:val="24"/>
        </w:rPr>
        <w:t>Закупівлю було відмінено у зв’язку з поданням для участі в торгах менше двох тендерних пропозицій, що і стало підставою для проведення наступних торгів.</w:t>
      </w:r>
    </w:p>
    <w:p w:rsidR="00190342" w:rsidRDefault="00190342" w:rsidP="00CA6D4A">
      <w:pPr>
        <w:pStyle w:val="a4"/>
        <w:ind w:left="350"/>
        <w:rPr>
          <w:sz w:val="24"/>
        </w:rPr>
      </w:pPr>
    </w:p>
    <w:p w:rsidR="0079291E" w:rsidRDefault="000E3EAC" w:rsidP="00CA6D4A">
      <w:pPr>
        <w:pStyle w:val="a4"/>
        <w:tabs>
          <w:tab w:val="left" w:pos="351"/>
          <w:tab w:val="left" w:pos="5134"/>
        </w:tabs>
        <w:rPr>
          <w:b/>
          <w:sz w:val="24"/>
        </w:rPr>
      </w:pPr>
      <w:r w:rsidRPr="00D824C5">
        <w:rPr>
          <w:b/>
          <w:sz w:val="24"/>
        </w:rPr>
        <w:t xml:space="preserve">5.Інформацiя про </w:t>
      </w:r>
      <w:proofErr w:type="spellStart"/>
      <w:r w:rsidRPr="00D824C5">
        <w:rPr>
          <w:b/>
          <w:sz w:val="24"/>
        </w:rPr>
        <w:t>технiчнi</w:t>
      </w:r>
      <w:proofErr w:type="spellEnd"/>
      <w:r w:rsidRPr="00D824C5">
        <w:rPr>
          <w:b/>
          <w:sz w:val="24"/>
        </w:rPr>
        <w:t xml:space="preserve">, </w:t>
      </w:r>
      <w:proofErr w:type="spellStart"/>
      <w:r w:rsidRPr="00D824C5">
        <w:rPr>
          <w:b/>
          <w:sz w:val="24"/>
        </w:rPr>
        <w:t>якiснi</w:t>
      </w:r>
      <w:proofErr w:type="spellEnd"/>
      <w:r w:rsidRPr="00D824C5">
        <w:rPr>
          <w:b/>
          <w:sz w:val="24"/>
        </w:rPr>
        <w:t xml:space="preserve"> та </w:t>
      </w:r>
      <w:proofErr w:type="spellStart"/>
      <w:r w:rsidRPr="00D824C5">
        <w:rPr>
          <w:b/>
          <w:sz w:val="24"/>
        </w:rPr>
        <w:t>кiлькiснi</w:t>
      </w:r>
      <w:proofErr w:type="spellEnd"/>
      <w:r w:rsidRPr="00D824C5">
        <w:rPr>
          <w:b/>
          <w:sz w:val="24"/>
        </w:rPr>
        <w:t xml:space="preserve"> характеристики предмета </w:t>
      </w:r>
      <w:proofErr w:type="spellStart"/>
      <w:r w:rsidRPr="00D824C5">
        <w:rPr>
          <w:b/>
          <w:sz w:val="24"/>
        </w:rPr>
        <w:t>закупiвлi</w:t>
      </w:r>
      <w:proofErr w:type="spellEnd"/>
      <w:r w:rsidRPr="00D824C5">
        <w:rPr>
          <w:b/>
          <w:sz w:val="24"/>
        </w:rPr>
        <w:t>.</w:t>
      </w:r>
    </w:p>
    <w:p w:rsidR="00B51786" w:rsidRPr="00B51786" w:rsidRDefault="00B51786" w:rsidP="00B51786">
      <w:pPr>
        <w:widowControl/>
        <w:autoSpaceDE/>
        <w:autoSpaceDN/>
        <w:spacing w:after="160" w:line="256" w:lineRule="auto"/>
        <w:ind w:firstLine="110"/>
        <w:jc w:val="both"/>
        <w:rPr>
          <w:sz w:val="24"/>
          <w:szCs w:val="24"/>
        </w:rPr>
      </w:pPr>
      <w:r w:rsidRPr="00B51786">
        <w:rPr>
          <w:sz w:val="28"/>
          <w:szCs w:val="28"/>
        </w:rPr>
        <w:t xml:space="preserve"> </w:t>
      </w:r>
      <w:r w:rsidR="00341CF3">
        <w:rPr>
          <w:sz w:val="28"/>
          <w:szCs w:val="28"/>
        </w:rPr>
        <w:tab/>
      </w:r>
      <w:r w:rsidRPr="00B51786">
        <w:rPr>
          <w:sz w:val="24"/>
          <w:szCs w:val="24"/>
        </w:rPr>
        <w:t>Якість товару повинен відповідати вимогам Д</w:t>
      </w:r>
      <w:r w:rsidR="00341CF3">
        <w:rPr>
          <w:sz w:val="24"/>
          <w:szCs w:val="24"/>
        </w:rPr>
        <w:t>ержавних стандартів (ДСТУ) або т</w:t>
      </w:r>
      <w:r w:rsidRPr="00B51786">
        <w:rPr>
          <w:sz w:val="24"/>
          <w:szCs w:val="24"/>
        </w:rPr>
        <w:t>ехнічних умов (ТУ), які діють на території України, що підтверджується паспортом якості виробника та /або сертифікатом відповідності (для товару, який підлягає сертифікації).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7"/>
        <w:gridCol w:w="4824"/>
        <w:gridCol w:w="1270"/>
        <w:gridCol w:w="1280"/>
      </w:tblGrid>
      <w:tr w:rsidR="00B51786" w:rsidRPr="00B51786" w:rsidTr="00B51786">
        <w:trPr>
          <w:trHeight w:val="7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86" w:rsidRPr="00B51786" w:rsidRDefault="00B51786" w:rsidP="00B51786">
            <w:pPr>
              <w:widowControl/>
              <w:autoSpaceDE/>
              <w:autoSpaceDN/>
              <w:spacing w:after="160" w:line="256" w:lineRule="auto"/>
              <w:jc w:val="both"/>
              <w:rPr>
                <w:b/>
                <w:bCs/>
                <w:iCs/>
              </w:rPr>
            </w:pPr>
            <w:r w:rsidRPr="00B51786">
              <w:rPr>
                <w:b/>
                <w:bCs/>
                <w:iCs/>
              </w:rPr>
              <w:t>№ з/п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86" w:rsidRPr="00B51786" w:rsidRDefault="00B51786" w:rsidP="00B51786">
            <w:pPr>
              <w:widowControl/>
              <w:autoSpaceDE/>
              <w:autoSpaceDN/>
              <w:spacing w:after="160" w:line="256" w:lineRule="auto"/>
              <w:jc w:val="both"/>
              <w:rPr>
                <w:b/>
              </w:rPr>
            </w:pPr>
            <w:r w:rsidRPr="00B51786">
              <w:rPr>
                <w:b/>
              </w:rPr>
              <w:t>Найменування предмету закупівлі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86" w:rsidRPr="00B51786" w:rsidRDefault="00B51786" w:rsidP="00B51786">
            <w:pPr>
              <w:widowControl/>
              <w:autoSpaceDE/>
              <w:autoSpaceDN/>
              <w:spacing w:after="160" w:line="256" w:lineRule="auto"/>
              <w:jc w:val="both"/>
              <w:rPr>
                <w:b/>
              </w:rPr>
            </w:pPr>
            <w:r w:rsidRPr="00B51786">
              <w:rPr>
                <w:b/>
              </w:rPr>
              <w:t>Технічні (якісні) вимоги до товару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86" w:rsidRPr="00B51786" w:rsidRDefault="00B51786" w:rsidP="00B51786">
            <w:pPr>
              <w:widowControl/>
              <w:autoSpaceDE/>
              <w:autoSpaceDN/>
              <w:spacing w:after="160" w:line="256" w:lineRule="auto"/>
              <w:jc w:val="both"/>
              <w:rPr>
                <w:b/>
                <w:bCs/>
                <w:iCs/>
              </w:rPr>
            </w:pPr>
            <w:r w:rsidRPr="00B51786">
              <w:rPr>
                <w:b/>
                <w:bCs/>
                <w:iCs/>
              </w:rPr>
              <w:t>Одиниці</w:t>
            </w:r>
          </w:p>
          <w:p w:rsidR="00B51786" w:rsidRPr="00B51786" w:rsidRDefault="00B51786" w:rsidP="00B51786">
            <w:pPr>
              <w:widowControl/>
              <w:autoSpaceDE/>
              <w:autoSpaceDN/>
              <w:spacing w:after="160" w:line="256" w:lineRule="auto"/>
              <w:jc w:val="both"/>
              <w:rPr>
                <w:b/>
                <w:bCs/>
                <w:iCs/>
              </w:rPr>
            </w:pPr>
            <w:r w:rsidRPr="00B51786">
              <w:rPr>
                <w:b/>
                <w:bCs/>
                <w:iCs/>
              </w:rPr>
              <w:t>виміру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86" w:rsidRPr="00B51786" w:rsidRDefault="00B51786" w:rsidP="00B51786">
            <w:pPr>
              <w:widowControl/>
              <w:autoSpaceDE/>
              <w:autoSpaceDN/>
              <w:spacing w:after="160" w:line="256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</w:rPr>
              <w:t>Кіль</w:t>
            </w:r>
            <w:r w:rsidRPr="00B51786">
              <w:rPr>
                <w:b/>
                <w:bCs/>
                <w:iCs/>
              </w:rPr>
              <w:t>кість</w:t>
            </w:r>
          </w:p>
        </w:tc>
      </w:tr>
      <w:tr w:rsidR="00B51786" w:rsidRPr="00B51786" w:rsidTr="00B51786">
        <w:trPr>
          <w:trHeight w:val="19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86" w:rsidRPr="00B51786" w:rsidRDefault="00B51786" w:rsidP="00B51786">
            <w:pPr>
              <w:widowControl/>
              <w:autoSpaceDE/>
              <w:autoSpaceDN/>
              <w:spacing w:after="160" w:line="256" w:lineRule="auto"/>
              <w:jc w:val="both"/>
            </w:pPr>
            <w:r w:rsidRPr="00B51786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86" w:rsidRPr="00B51786" w:rsidRDefault="00B51786" w:rsidP="00B51786">
            <w:pPr>
              <w:widowControl/>
              <w:autoSpaceDE/>
              <w:autoSpaceDN/>
              <w:spacing w:after="160" w:line="256" w:lineRule="auto"/>
              <w:jc w:val="both"/>
            </w:pPr>
            <w:r w:rsidRPr="00B51786">
              <w:t xml:space="preserve">Папір офісний,А4        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86" w:rsidRPr="00B51786" w:rsidRDefault="00B51786" w:rsidP="00B51786">
            <w:pPr>
              <w:widowControl/>
              <w:autoSpaceDE/>
              <w:autoSpaceDN/>
              <w:spacing w:after="160" w:line="256" w:lineRule="auto"/>
              <w:jc w:val="both"/>
              <w:rPr>
                <w:sz w:val="20"/>
                <w:szCs w:val="20"/>
              </w:rPr>
            </w:pPr>
            <w:r w:rsidRPr="00B51786">
              <w:rPr>
                <w:sz w:val="20"/>
                <w:szCs w:val="20"/>
              </w:rPr>
              <w:t>Папір - клас С</w:t>
            </w:r>
          </w:p>
          <w:p w:rsidR="00B51786" w:rsidRPr="00B51786" w:rsidRDefault="00B51786" w:rsidP="00B51786">
            <w:pPr>
              <w:widowControl/>
              <w:autoSpaceDE/>
              <w:autoSpaceDN/>
              <w:spacing w:after="160" w:line="256" w:lineRule="auto"/>
              <w:jc w:val="both"/>
              <w:rPr>
                <w:sz w:val="20"/>
                <w:szCs w:val="20"/>
              </w:rPr>
            </w:pPr>
            <w:r w:rsidRPr="00B51786">
              <w:rPr>
                <w:sz w:val="20"/>
                <w:szCs w:val="20"/>
              </w:rPr>
              <w:t>Колір паперу – білий</w:t>
            </w:r>
          </w:p>
          <w:p w:rsidR="00B51786" w:rsidRPr="00B51786" w:rsidRDefault="00B51786" w:rsidP="00B51786">
            <w:pPr>
              <w:widowControl/>
              <w:autoSpaceDE/>
              <w:autoSpaceDN/>
              <w:spacing w:after="160" w:line="256" w:lineRule="auto"/>
              <w:jc w:val="both"/>
              <w:rPr>
                <w:sz w:val="20"/>
                <w:szCs w:val="20"/>
              </w:rPr>
            </w:pPr>
            <w:r w:rsidRPr="00B51786">
              <w:rPr>
                <w:sz w:val="20"/>
                <w:szCs w:val="20"/>
              </w:rPr>
              <w:t>Щільність, г/м</w:t>
            </w:r>
            <w:r w:rsidRPr="00B51786">
              <w:rPr>
                <w:sz w:val="20"/>
                <w:szCs w:val="20"/>
                <w:vertAlign w:val="superscript"/>
              </w:rPr>
              <w:t xml:space="preserve"> 2</w:t>
            </w:r>
            <w:r w:rsidRPr="00B51786">
              <w:rPr>
                <w:sz w:val="20"/>
                <w:szCs w:val="20"/>
              </w:rPr>
              <w:t xml:space="preserve"> 80 ± 1,5</w:t>
            </w:r>
          </w:p>
          <w:p w:rsidR="00B51786" w:rsidRPr="00B51786" w:rsidRDefault="00B51786" w:rsidP="00B51786">
            <w:pPr>
              <w:widowControl/>
              <w:autoSpaceDE/>
              <w:autoSpaceDN/>
              <w:spacing w:after="160" w:line="256" w:lineRule="auto"/>
              <w:jc w:val="both"/>
              <w:rPr>
                <w:sz w:val="20"/>
                <w:szCs w:val="20"/>
              </w:rPr>
            </w:pPr>
            <w:r w:rsidRPr="00B51786">
              <w:rPr>
                <w:sz w:val="20"/>
                <w:szCs w:val="20"/>
              </w:rPr>
              <w:t>Білизна, % – 150 ± 3</w:t>
            </w:r>
          </w:p>
          <w:p w:rsidR="00B51786" w:rsidRPr="00B51786" w:rsidRDefault="00B51786" w:rsidP="00B51786">
            <w:pPr>
              <w:widowControl/>
              <w:autoSpaceDE/>
              <w:autoSpaceDN/>
              <w:spacing w:after="160" w:line="256" w:lineRule="auto"/>
              <w:jc w:val="both"/>
              <w:rPr>
                <w:sz w:val="20"/>
                <w:szCs w:val="20"/>
              </w:rPr>
            </w:pPr>
            <w:r w:rsidRPr="00B51786">
              <w:rPr>
                <w:sz w:val="20"/>
                <w:szCs w:val="20"/>
              </w:rPr>
              <w:t>Непрозорість, % не менше - 91</w:t>
            </w:r>
          </w:p>
          <w:p w:rsidR="00B51786" w:rsidRPr="00B51786" w:rsidRDefault="00B51786" w:rsidP="00B51786">
            <w:pPr>
              <w:widowControl/>
              <w:autoSpaceDE/>
              <w:autoSpaceDN/>
              <w:spacing w:after="160" w:line="256" w:lineRule="auto"/>
              <w:jc w:val="both"/>
              <w:rPr>
                <w:sz w:val="20"/>
                <w:szCs w:val="20"/>
              </w:rPr>
            </w:pPr>
            <w:r w:rsidRPr="00B51786">
              <w:rPr>
                <w:sz w:val="20"/>
                <w:szCs w:val="20"/>
              </w:rPr>
              <w:lastRenderedPageBreak/>
              <w:t>Формат А 4</w:t>
            </w:r>
          </w:p>
          <w:p w:rsidR="00B51786" w:rsidRPr="00B51786" w:rsidRDefault="00B51786" w:rsidP="00B51786">
            <w:pPr>
              <w:widowControl/>
              <w:autoSpaceDE/>
              <w:autoSpaceDN/>
              <w:spacing w:after="160" w:line="256" w:lineRule="auto"/>
              <w:jc w:val="both"/>
              <w:rPr>
                <w:sz w:val="20"/>
                <w:szCs w:val="20"/>
              </w:rPr>
            </w:pPr>
            <w:r w:rsidRPr="00B51786">
              <w:rPr>
                <w:sz w:val="20"/>
                <w:szCs w:val="20"/>
              </w:rPr>
              <w:t>Кількість аркушів у пачці  - 500 аркушів</w:t>
            </w:r>
          </w:p>
          <w:p w:rsidR="00B51786" w:rsidRPr="00B51786" w:rsidRDefault="00B51786" w:rsidP="00B51786">
            <w:pPr>
              <w:widowControl/>
              <w:autoSpaceDE/>
              <w:autoSpaceDN/>
              <w:spacing w:after="160" w:line="256" w:lineRule="auto"/>
              <w:jc w:val="both"/>
            </w:pPr>
            <w:r w:rsidRPr="00B51786">
              <w:t>Товщина мкм 105 ±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86" w:rsidRPr="00B51786" w:rsidRDefault="00B51786" w:rsidP="00B51786">
            <w:pPr>
              <w:widowControl/>
              <w:autoSpaceDE/>
              <w:autoSpaceDN/>
              <w:spacing w:after="160" w:line="256" w:lineRule="auto"/>
              <w:jc w:val="both"/>
              <w:rPr>
                <w:bCs/>
                <w:iCs/>
              </w:rPr>
            </w:pPr>
            <w:r w:rsidRPr="00B51786">
              <w:rPr>
                <w:bCs/>
                <w:iCs/>
              </w:rPr>
              <w:lastRenderedPageBreak/>
              <w:t>пачка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86" w:rsidRPr="00B51786" w:rsidRDefault="00B51786" w:rsidP="00B51786">
            <w:pPr>
              <w:widowControl/>
              <w:autoSpaceDE/>
              <w:autoSpaceDN/>
              <w:spacing w:after="160" w:line="256" w:lineRule="auto"/>
              <w:jc w:val="both"/>
              <w:rPr>
                <w:bCs/>
                <w:iCs/>
              </w:rPr>
            </w:pPr>
            <w:r w:rsidRPr="00B51786">
              <w:rPr>
                <w:bCs/>
                <w:iCs/>
              </w:rPr>
              <w:t xml:space="preserve"> 300</w:t>
            </w:r>
          </w:p>
        </w:tc>
      </w:tr>
    </w:tbl>
    <w:p w:rsidR="00B51786" w:rsidRPr="00B51786" w:rsidRDefault="00B51786" w:rsidP="00B51786">
      <w:pPr>
        <w:widowControl/>
        <w:autoSpaceDE/>
        <w:autoSpaceDN/>
        <w:spacing w:after="160" w:line="256" w:lineRule="auto"/>
        <w:ind w:firstLine="720"/>
        <w:jc w:val="both"/>
        <w:rPr>
          <w:sz w:val="24"/>
          <w:szCs w:val="24"/>
        </w:rPr>
      </w:pPr>
      <w:r w:rsidRPr="00B51786">
        <w:rPr>
          <w:sz w:val="24"/>
          <w:szCs w:val="24"/>
        </w:rPr>
        <w:lastRenderedPageBreak/>
        <w:t>Сфера застосування паперу:  використання для копіювальної техніки, принтерів, БФП; види друку: лазерний; двосторонній; у великих об’ємах; кольоровий; копіюван</w:t>
      </w:r>
      <w:r>
        <w:rPr>
          <w:sz w:val="24"/>
          <w:szCs w:val="24"/>
        </w:rPr>
        <w:t>ня (високошвидкісне монохромне). Інші характеристики: папір має бути -</w:t>
      </w:r>
      <w:r w:rsidRPr="00B51786">
        <w:rPr>
          <w:sz w:val="24"/>
          <w:szCs w:val="24"/>
        </w:rPr>
        <w:t xml:space="preserve"> без запаху, без вмісту шкідливих хімічних речовин (хлор, деревинні смоли, важкі метали тощо), </w:t>
      </w:r>
      <w:proofErr w:type="spellStart"/>
      <w:r w:rsidRPr="00B51786">
        <w:rPr>
          <w:sz w:val="24"/>
          <w:szCs w:val="24"/>
        </w:rPr>
        <w:t>некрейдований</w:t>
      </w:r>
      <w:proofErr w:type="spellEnd"/>
      <w:r w:rsidRPr="00B51786">
        <w:rPr>
          <w:sz w:val="24"/>
          <w:szCs w:val="24"/>
        </w:rPr>
        <w:t>, одношаровий, без захисних властивостей, виготовлений з целюлози, не перфорований, без тиснень</w:t>
      </w:r>
      <w:r>
        <w:rPr>
          <w:sz w:val="24"/>
          <w:szCs w:val="24"/>
        </w:rPr>
        <w:t xml:space="preserve">, без малюнків та не </w:t>
      </w:r>
      <w:proofErr w:type="spellStart"/>
      <w:r>
        <w:rPr>
          <w:sz w:val="24"/>
          <w:szCs w:val="24"/>
        </w:rPr>
        <w:t>просечений</w:t>
      </w:r>
      <w:proofErr w:type="spellEnd"/>
      <w:r>
        <w:rPr>
          <w:sz w:val="24"/>
          <w:szCs w:val="24"/>
        </w:rPr>
        <w:t>,</w:t>
      </w:r>
      <w:r w:rsidRPr="00B51786">
        <w:rPr>
          <w:sz w:val="24"/>
          <w:szCs w:val="24"/>
        </w:rPr>
        <w:t xml:space="preserve"> придатний для архівного зберігання документів (опір старінню) за ISO 9706.</w:t>
      </w:r>
      <w:r>
        <w:rPr>
          <w:sz w:val="24"/>
          <w:szCs w:val="24"/>
        </w:rPr>
        <w:t xml:space="preserve"> </w:t>
      </w:r>
      <w:r w:rsidRPr="00B51786">
        <w:rPr>
          <w:sz w:val="24"/>
          <w:szCs w:val="24"/>
        </w:rPr>
        <w:t>Товар запаковується та поставляється в індивідуальній упаковці таким чином, щоб забезпечити його цілісність та збереження під час транспортування.</w:t>
      </w:r>
    </w:p>
    <w:p w:rsidR="00C11CEA" w:rsidRDefault="00C11CEA" w:rsidP="00CA6D4A">
      <w:pPr>
        <w:pStyle w:val="a4"/>
        <w:tabs>
          <w:tab w:val="left" w:pos="351"/>
          <w:tab w:val="left" w:pos="5134"/>
        </w:tabs>
        <w:rPr>
          <w:b/>
          <w:sz w:val="24"/>
        </w:rPr>
      </w:pPr>
    </w:p>
    <w:p w:rsidR="00F856D4" w:rsidRDefault="000E3EAC" w:rsidP="002658B6">
      <w:pPr>
        <w:pStyle w:val="a4"/>
        <w:jc w:val="both"/>
        <w:rPr>
          <w:b/>
        </w:rPr>
      </w:pPr>
      <w:r w:rsidRPr="00F856D4">
        <w:rPr>
          <w:b/>
          <w:sz w:val="24"/>
          <w:szCs w:val="24"/>
        </w:rPr>
        <w:t>6</w:t>
      </w:r>
      <w:r w:rsidR="005C474D" w:rsidRPr="00F856D4">
        <w:rPr>
          <w:b/>
          <w:sz w:val="24"/>
          <w:szCs w:val="24"/>
        </w:rPr>
        <w:t xml:space="preserve">. </w:t>
      </w:r>
      <w:r w:rsidR="007704EA" w:rsidRPr="00F856D4">
        <w:rPr>
          <w:b/>
          <w:sz w:val="24"/>
          <w:szCs w:val="24"/>
        </w:rPr>
        <w:t>Очікувана вартість предмета закупівлі</w:t>
      </w:r>
      <w:r w:rsidR="007B3134" w:rsidRPr="00F856D4">
        <w:rPr>
          <w:b/>
          <w:sz w:val="24"/>
          <w:szCs w:val="24"/>
        </w:rPr>
        <w:t>.</w:t>
      </w:r>
      <w:r w:rsidR="007B3134" w:rsidRPr="007B51EE">
        <w:rPr>
          <w:b/>
        </w:rPr>
        <w:t xml:space="preserve"> </w:t>
      </w:r>
      <w:r w:rsidR="006C0FD0" w:rsidRPr="007B51EE">
        <w:rPr>
          <w:b/>
        </w:rPr>
        <w:t xml:space="preserve"> </w:t>
      </w:r>
    </w:p>
    <w:p w:rsidR="00D355EB" w:rsidRPr="007B51EE" w:rsidRDefault="00F475E0" w:rsidP="00F856D4">
      <w:pPr>
        <w:pStyle w:val="a4"/>
        <w:ind w:firstLine="610"/>
        <w:jc w:val="both"/>
        <w:rPr>
          <w:sz w:val="24"/>
          <w:szCs w:val="24"/>
        </w:rPr>
      </w:pPr>
      <w:r w:rsidRPr="007B51EE">
        <w:rPr>
          <w:sz w:val="24"/>
          <w:szCs w:val="24"/>
        </w:rPr>
        <w:t>Очікувана</w:t>
      </w:r>
      <w:r w:rsidR="00E950B4" w:rsidRPr="007B51EE">
        <w:rPr>
          <w:sz w:val="24"/>
          <w:szCs w:val="24"/>
        </w:rPr>
        <w:t xml:space="preserve"> вартість предмета закупівлі визначена за результатами моніторингу ринку шляхом отримання інформації через мережу «Інтернет» та отримання цінових пропозицій від компаній, які спеціалізуються на постачанні зазначеного предмета закупівлі.</w:t>
      </w:r>
      <w:r w:rsidRPr="007B51EE">
        <w:rPr>
          <w:sz w:val="24"/>
          <w:szCs w:val="24"/>
        </w:rPr>
        <w:t xml:space="preserve"> Очікувана</w:t>
      </w:r>
      <w:r w:rsidR="008A040E">
        <w:rPr>
          <w:sz w:val="24"/>
          <w:szCs w:val="24"/>
        </w:rPr>
        <w:t xml:space="preserve"> вартість предмета закупівлі</w:t>
      </w:r>
      <w:r w:rsidRPr="007B51EE">
        <w:rPr>
          <w:sz w:val="24"/>
          <w:szCs w:val="24"/>
        </w:rPr>
        <w:t xml:space="preserve"> - </w:t>
      </w:r>
      <w:r w:rsidR="00B51786" w:rsidRPr="00B51786">
        <w:rPr>
          <w:sz w:val="24"/>
          <w:szCs w:val="24"/>
        </w:rPr>
        <w:t>37 500,00</w:t>
      </w:r>
      <w:r w:rsidRPr="007B51EE">
        <w:rPr>
          <w:sz w:val="24"/>
          <w:szCs w:val="24"/>
        </w:rPr>
        <w:t>грн.</w:t>
      </w:r>
    </w:p>
    <w:sectPr w:rsidR="00D355EB" w:rsidRPr="007B51EE">
      <w:pgSz w:w="11900" w:h="16840"/>
      <w:pgMar w:top="920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55517"/>
    <w:rsid w:val="000E3EAC"/>
    <w:rsid w:val="00155756"/>
    <w:rsid w:val="00190342"/>
    <w:rsid w:val="00195760"/>
    <w:rsid w:val="001A567C"/>
    <w:rsid w:val="00227856"/>
    <w:rsid w:val="002658B6"/>
    <w:rsid w:val="00271131"/>
    <w:rsid w:val="00286550"/>
    <w:rsid w:val="002E39E8"/>
    <w:rsid w:val="00307171"/>
    <w:rsid w:val="0031224B"/>
    <w:rsid w:val="00341CF3"/>
    <w:rsid w:val="00397EF9"/>
    <w:rsid w:val="003A02AB"/>
    <w:rsid w:val="0048046D"/>
    <w:rsid w:val="0057424A"/>
    <w:rsid w:val="005C474D"/>
    <w:rsid w:val="005D4C50"/>
    <w:rsid w:val="006958C6"/>
    <w:rsid w:val="006C0FD0"/>
    <w:rsid w:val="006D7307"/>
    <w:rsid w:val="007237A5"/>
    <w:rsid w:val="007704EA"/>
    <w:rsid w:val="0079291E"/>
    <w:rsid w:val="00794B22"/>
    <w:rsid w:val="007B3134"/>
    <w:rsid w:val="007B51EE"/>
    <w:rsid w:val="007C0199"/>
    <w:rsid w:val="007F0599"/>
    <w:rsid w:val="0080790A"/>
    <w:rsid w:val="0081076E"/>
    <w:rsid w:val="008143D3"/>
    <w:rsid w:val="00877B44"/>
    <w:rsid w:val="008A040E"/>
    <w:rsid w:val="00910F4E"/>
    <w:rsid w:val="009116AF"/>
    <w:rsid w:val="00922236"/>
    <w:rsid w:val="009D1B1D"/>
    <w:rsid w:val="00A3257C"/>
    <w:rsid w:val="00A47325"/>
    <w:rsid w:val="00A64BF2"/>
    <w:rsid w:val="00A76597"/>
    <w:rsid w:val="00AA118C"/>
    <w:rsid w:val="00AA439E"/>
    <w:rsid w:val="00AA46AD"/>
    <w:rsid w:val="00AD52A3"/>
    <w:rsid w:val="00B26231"/>
    <w:rsid w:val="00B4420A"/>
    <w:rsid w:val="00B45016"/>
    <w:rsid w:val="00B51786"/>
    <w:rsid w:val="00B5347E"/>
    <w:rsid w:val="00C048C5"/>
    <w:rsid w:val="00C11CEA"/>
    <w:rsid w:val="00C847DD"/>
    <w:rsid w:val="00CA6D4A"/>
    <w:rsid w:val="00D355EB"/>
    <w:rsid w:val="00D362D5"/>
    <w:rsid w:val="00D61E91"/>
    <w:rsid w:val="00D824C5"/>
    <w:rsid w:val="00DD3EC4"/>
    <w:rsid w:val="00DF6D9E"/>
    <w:rsid w:val="00E950B4"/>
    <w:rsid w:val="00E9794F"/>
    <w:rsid w:val="00EA69F1"/>
    <w:rsid w:val="00F475E0"/>
    <w:rsid w:val="00F7286E"/>
    <w:rsid w:val="00F77793"/>
    <w:rsid w:val="00F856D4"/>
    <w:rsid w:val="00F87E0E"/>
    <w:rsid w:val="00FA790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0F4E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9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856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56D4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Normal (Web)"/>
    <w:basedOn w:val="a"/>
    <w:uiPriority w:val="99"/>
    <w:semiHidden/>
    <w:unhideWhenUsed/>
    <w:rsid w:val="0031224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0F4E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9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856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56D4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Normal (Web)"/>
    <w:basedOn w:val="a"/>
    <w:uiPriority w:val="99"/>
    <w:semiHidden/>
    <w:unhideWhenUsed/>
    <w:rsid w:val="003122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tender</cp:lastModifiedBy>
  <cp:revision>15</cp:revision>
  <cp:lastPrinted>2021-11-02T12:41:00Z</cp:lastPrinted>
  <dcterms:created xsi:type="dcterms:W3CDTF">2021-11-16T07:55:00Z</dcterms:created>
  <dcterms:modified xsi:type="dcterms:W3CDTF">2021-11-18T07:33:00Z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