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4B4DBD" w:rsidRDefault="004B4DBD">
      <w:pPr>
        <w:pStyle w:val="2"/>
        <w:spacing w:before="62" w:line="276" w:lineRule="exact"/>
        <w:ind w:left="2048" w:right="2065"/>
        <w:jc w:val="center"/>
      </w:pPr>
    </w:p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</w:t>
      </w:r>
      <w:bookmarkStart w:id="0" w:name="_GoBack"/>
      <w:bookmarkEnd w:id="0"/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</w:t>
      </w:r>
      <w:r w:rsidR="007D2364" w:rsidRPr="007D2364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7D2364" w:rsidRPr="007D2364">
        <w:rPr>
          <w:b/>
          <w:color w:val="000000" w:themeColor="text1"/>
          <w:sz w:val="24"/>
          <w:szCs w:val="24"/>
        </w:rPr>
        <w:t>(скорочена)</w:t>
      </w:r>
      <w:r w:rsidR="007D236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A7F81">
        <w:rPr>
          <w:b/>
          <w:color w:val="000000" w:themeColor="text1"/>
          <w:sz w:val="24"/>
          <w:szCs w:val="24"/>
        </w:rPr>
        <w:t>:</w:t>
      </w:r>
    </w:p>
    <w:p w:rsidR="001F3DED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</w:t>
      </w:r>
      <w:r w:rsidR="007D2364" w:rsidRPr="007D2364">
        <w:rPr>
          <w:b/>
          <w:sz w:val="24"/>
          <w:szCs w:val="24"/>
        </w:rPr>
        <w:t>централізоване водопостачання</w:t>
      </w:r>
    </w:p>
    <w:p w:rsidR="002E7FBB" w:rsidRDefault="00D24B9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="001F3DED">
        <w:rPr>
          <w:b/>
          <w:color w:val="000000" w:themeColor="text1"/>
          <w:sz w:val="24"/>
          <w:szCs w:val="24"/>
        </w:rPr>
        <w:t xml:space="preserve">             </w:t>
      </w:r>
      <w:r>
        <w:rPr>
          <w:b/>
          <w:color w:val="000000" w:themeColor="text1"/>
          <w:sz w:val="24"/>
          <w:szCs w:val="24"/>
        </w:rPr>
        <w:t xml:space="preserve"> </w:t>
      </w:r>
      <w:r w:rsidR="001F3DED" w:rsidRPr="001F3DED">
        <w:rPr>
          <w:b/>
          <w:color w:val="000000" w:themeColor="text1"/>
          <w:sz w:val="24"/>
          <w:szCs w:val="24"/>
        </w:rPr>
        <w:t> ДК 021:2015:65110000-7: Розподіл води</w:t>
      </w:r>
    </w:p>
    <w:p w:rsidR="0043359E" w:rsidRPr="009A7F81" w:rsidRDefault="0043359E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7D2364">
        <w:rPr>
          <w:sz w:val="24"/>
          <w:szCs w:val="24"/>
          <w:lang w:val="ru-RU"/>
        </w:rPr>
        <w:t>26</w:t>
      </w:r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741FD8" w:rsidRPr="00741FD8" w:rsidRDefault="005B6BA7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741FD8" w:rsidRPr="00741FD8">
        <w:rPr>
          <w:sz w:val="24"/>
          <w:szCs w:val="24"/>
        </w:rPr>
        <w:t>централізоване водопостачання</w:t>
      </w:r>
      <w:r w:rsidR="00741FD8" w:rsidRPr="00741FD8">
        <w:rPr>
          <w:b/>
          <w:sz w:val="24"/>
          <w:szCs w:val="24"/>
        </w:rPr>
        <w:t xml:space="preserve"> </w:t>
      </w:r>
    </w:p>
    <w:p w:rsidR="00934B9B" w:rsidRPr="009A7F81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7D2364" w:rsidRPr="007D2364">
        <w:rPr>
          <w:sz w:val="24"/>
          <w:szCs w:val="24"/>
        </w:rPr>
        <w:t>580 метри кубічні</w:t>
      </w:r>
    </w:p>
    <w:p w:rsidR="0032781C" w:rsidRDefault="006F6E13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32781C" w:rsidRPr="0032781C">
        <w:rPr>
          <w:sz w:val="24"/>
          <w:szCs w:val="24"/>
        </w:rPr>
        <w:t>Комунальний заклад "</w:t>
      </w:r>
      <w:proofErr w:type="spellStart"/>
      <w:r w:rsidR="0032781C" w:rsidRPr="0032781C">
        <w:rPr>
          <w:sz w:val="24"/>
          <w:szCs w:val="24"/>
        </w:rPr>
        <w:t>Русько-Лозівський</w:t>
      </w:r>
      <w:proofErr w:type="spellEnd"/>
      <w:r w:rsidR="0032781C" w:rsidRPr="0032781C">
        <w:rPr>
          <w:sz w:val="24"/>
          <w:szCs w:val="24"/>
        </w:rPr>
        <w:t xml:space="preserve"> ліцей" за адресою; 62332, Харківська область, </w:t>
      </w:r>
      <w:proofErr w:type="spellStart"/>
      <w:r w:rsidR="0032781C" w:rsidRPr="0032781C">
        <w:rPr>
          <w:sz w:val="24"/>
          <w:szCs w:val="24"/>
        </w:rPr>
        <w:t>с.Руська</w:t>
      </w:r>
      <w:proofErr w:type="spellEnd"/>
      <w:r w:rsidR="0032781C" w:rsidRPr="0032781C">
        <w:rPr>
          <w:sz w:val="24"/>
          <w:szCs w:val="24"/>
        </w:rPr>
        <w:t xml:space="preserve"> Лозова, вул. Матюшенка, 74-А</w:t>
      </w:r>
      <w:r w:rsidR="0032781C" w:rsidRPr="0032781C">
        <w:rPr>
          <w:b/>
          <w:sz w:val="24"/>
          <w:szCs w:val="24"/>
        </w:rPr>
        <w:t xml:space="preserve"> 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4B4DBD">
        <w:rPr>
          <w:sz w:val="24"/>
          <w:szCs w:val="24"/>
        </w:rPr>
        <w:t>Ц</w:t>
      </w:r>
      <w:r w:rsidR="004B4DBD" w:rsidRPr="004B4DBD">
        <w:rPr>
          <w:sz w:val="24"/>
          <w:szCs w:val="24"/>
        </w:rPr>
        <w:t>ентралізоване водопостачання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741FD8" w:rsidRPr="00741FD8">
        <w:rPr>
          <w:sz w:val="24"/>
          <w:szCs w:val="24"/>
        </w:rPr>
        <w:t>65110000-7</w:t>
      </w:r>
      <w:r w:rsidR="00D227CF" w:rsidRPr="00D227CF">
        <w:rPr>
          <w:sz w:val="24"/>
          <w:szCs w:val="24"/>
        </w:rPr>
        <w:t>— «</w:t>
      </w:r>
      <w:r w:rsidR="00741FD8" w:rsidRPr="00741FD8">
        <w:rPr>
          <w:sz w:val="24"/>
          <w:szCs w:val="24"/>
        </w:rPr>
        <w:t>Розподіл води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905447">
      <w:pPr>
        <w:pStyle w:val="a6"/>
        <w:jc w:val="both"/>
        <w:rPr>
          <w:color w:val="000000" w:themeColor="text1"/>
          <w:sz w:val="24"/>
          <w:szCs w:val="24"/>
          <w:lang w:val="ru-RU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послуг з </w:t>
      </w:r>
      <w:r w:rsidR="0025182D" w:rsidRPr="0025182D">
        <w:rPr>
          <w:color w:val="000000" w:themeColor="text1"/>
          <w:sz w:val="24"/>
          <w:szCs w:val="24"/>
        </w:rPr>
        <w:t xml:space="preserve">постачання </w:t>
      </w:r>
      <w:r w:rsidR="00EA7364">
        <w:rPr>
          <w:color w:val="000000" w:themeColor="text1"/>
          <w:sz w:val="24"/>
          <w:szCs w:val="24"/>
        </w:rPr>
        <w:t>централізованого</w:t>
      </w:r>
      <w:r w:rsidR="00EA7364" w:rsidRPr="00EA7364">
        <w:rPr>
          <w:color w:val="000000" w:themeColor="text1"/>
          <w:sz w:val="24"/>
          <w:szCs w:val="24"/>
        </w:rPr>
        <w:t xml:space="preserve"> водопостачання </w:t>
      </w:r>
      <w:r w:rsidR="009D2299" w:rsidRPr="0025182D">
        <w:rPr>
          <w:color w:val="000000" w:themeColor="text1"/>
          <w:sz w:val="24"/>
          <w:szCs w:val="24"/>
        </w:rPr>
        <w:t>може призвести до порушення умов нале</w:t>
      </w:r>
      <w:r w:rsidR="0032781C">
        <w:rPr>
          <w:color w:val="000000" w:themeColor="text1"/>
          <w:sz w:val="24"/>
          <w:szCs w:val="24"/>
        </w:rPr>
        <w:t xml:space="preserve">жного функціонування навчального </w:t>
      </w:r>
      <w:r w:rsidR="009D2299" w:rsidRPr="0025182D">
        <w:rPr>
          <w:color w:val="000000" w:themeColor="text1"/>
          <w:sz w:val="24"/>
          <w:szCs w:val="24"/>
        </w:rPr>
        <w:t>заклад</w:t>
      </w:r>
      <w:r w:rsidR="0032781C">
        <w:rPr>
          <w:color w:val="000000" w:themeColor="text1"/>
          <w:sz w:val="24"/>
          <w:szCs w:val="24"/>
        </w:rPr>
        <w:t>у</w:t>
      </w:r>
      <w:r w:rsidR="009D2299" w:rsidRPr="0025182D">
        <w:rPr>
          <w:color w:val="000000" w:themeColor="text1"/>
          <w:sz w:val="24"/>
          <w:szCs w:val="24"/>
        </w:rPr>
        <w:t>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</w:t>
      </w:r>
      <w:r w:rsidR="00EA7364">
        <w:rPr>
          <w:color w:val="000000" w:themeColor="text1"/>
          <w:sz w:val="24"/>
          <w:szCs w:val="24"/>
        </w:rPr>
        <w:t>рм)</w:t>
      </w:r>
      <w:r w:rsidR="009D2299" w:rsidRPr="0025182D">
        <w:rPr>
          <w:color w:val="000000" w:themeColor="text1"/>
          <w:sz w:val="24"/>
          <w:szCs w:val="24"/>
        </w:rPr>
        <w:t xml:space="preserve">. Тим самим буде порушено право, гарантоване Цивільним кодексом України, на охорону життя та здоров’я. Управління </w:t>
      </w:r>
      <w:r w:rsidR="0032781C">
        <w:rPr>
          <w:color w:val="000000" w:themeColor="text1"/>
          <w:sz w:val="24"/>
          <w:szCs w:val="24"/>
        </w:rPr>
        <w:t>ОКМС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з метою </w:t>
      </w:r>
      <w:r w:rsidR="007943AD">
        <w:rPr>
          <w:color w:val="000000" w:themeColor="text1"/>
          <w:sz w:val="24"/>
          <w:szCs w:val="24"/>
        </w:rPr>
        <w:t>дотримання вимог санітарних норм та правил визначених Н</w:t>
      </w:r>
      <w:r w:rsidR="009D2299" w:rsidRPr="0025182D">
        <w:rPr>
          <w:color w:val="000000" w:themeColor="text1"/>
          <w:sz w:val="24"/>
          <w:szCs w:val="24"/>
        </w:rPr>
        <w:t>аказ</w:t>
      </w:r>
      <w:r w:rsidR="007943AD">
        <w:rPr>
          <w:color w:val="000000" w:themeColor="text1"/>
          <w:sz w:val="24"/>
          <w:szCs w:val="24"/>
        </w:rPr>
        <w:t>ом</w:t>
      </w:r>
      <w:r w:rsidR="009D2299" w:rsidRPr="0025182D">
        <w:rPr>
          <w:color w:val="000000" w:themeColor="text1"/>
          <w:sz w:val="24"/>
          <w:szCs w:val="24"/>
        </w:rPr>
        <w:t xml:space="preserve"> МОЗ У</w:t>
      </w:r>
      <w:r w:rsidR="007943AD">
        <w:rPr>
          <w:color w:val="000000" w:themeColor="text1"/>
          <w:sz w:val="24"/>
          <w:szCs w:val="24"/>
        </w:rPr>
        <w:t>країни від 25.09.2020р. № 2205,</w:t>
      </w:r>
      <w:r w:rsidR="009D2299" w:rsidRPr="0025182D">
        <w:rPr>
          <w:color w:val="000000" w:themeColor="text1"/>
          <w:sz w:val="24"/>
          <w:szCs w:val="24"/>
        </w:rPr>
        <w:t xml:space="preserve">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7943AD" w:rsidRPr="007943AD">
        <w:rPr>
          <w:color w:val="000000" w:themeColor="text1"/>
          <w:sz w:val="24"/>
          <w:szCs w:val="24"/>
        </w:rPr>
        <w:t xml:space="preserve">ДК 021:2015:65110000-7: Розподіл води </w:t>
      </w:r>
      <w:r w:rsidR="00905447" w:rsidRPr="0025182D">
        <w:rPr>
          <w:color w:val="000000" w:themeColor="text1"/>
          <w:sz w:val="24"/>
          <w:szCs w:val="24"/>
        </w:rPr>
        <w:t>(</w:t>
      </w:r>
      <w:r w:rsidR="007943AD" w:rsidRPr="007943AD">
        <w:rPr>
          <w:color w:val="000000" w:themeColor="text1"/>
          <w:sz w:val="24"/>
          <w:szCs w:val="24"/>
        </w:rPr>
        <w:t>централізоване водопостачання</w:t>
      </w:r>
      <w:r w:rsidR="00905447" w:rsidRPr="0025182D">
        <w:rPr>
          <w:color w:val="000000" w:themeColor="text1"/>
          <w:sz w:val="24"/>
          <w:szCs w:val="24"/>
        </w:rPr>
        <w:t>),</w:t>
      </w:r>
      <w:r w:rsidR="0032781C">
        <w:rPr>
          <w:color w:val="000000" w:themeColor="text1"/>
          <w:sz w:val="24"/>
          <w:szCs w:val="24"/>
        </w:rPr>
        <w:t xml:space="preserve"> для закладу</w:t>
      </w:r>
      <w:r w:rsidR="009D2299" w:rsidRPr="0025182D">
        <w:rPr>
          <w:color w:val="000000" w:themeColor="text1"/>
          <w:sz w:val="24"/>
          <w:szCs w:val="24"/>
        </w:rPr>
        <w:t xml:space="preserve">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7D2364" w:rsidRDefault="007D2364" w:rsidP="007D2364">
      <w:pPr>
        <w:pStyle w:val="a6"/>
        <w:ind w:firstLine="720"/>
        <w:jc w:val="both"/>
        <w:rPr>
          <w:color w:val="000000" w:themeColor="text1"/>
          <w:sz w:val="24"/>
          <w:szCs w:val="24"/>
          <w:lang w:val="ru-RU"/>
        </w:rPr>
      </w:pPr>
      <w:r w:rsidRPr="007D2364">
        <w:rPr>
          <w:color w:val="000000" w:themeColor="text1"/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7D2364">
        <w:rPr>
          <w:color w:val="000000" w:themeColor="text1"/>
          <w:sz w:val="24"/>
          <w:szCs w:val="24"/>
        </w:rPr>
        <w:t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31.12.2021 р. Приватне підприємство “ПоЛе-2007” значиться під номером 21.</w:t>
      </w:r>
    </w:p>
    <w:p w:rsidR="007D2364" w:rsidRPr="0032781C" w:rsidRDefault="007D2364" w:rsidP="007D2364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7D2364">
        <w:rPr>
          <w:color w:val="000000" w:themeColor="text1"/>
          <w:sz w:val="24"/>
          <w:szCs w:val="24"/>
        </w:rPr>
        <w:t>Враховуючи викладене, оскільки централіз</w:t>
      </w:r>
      <w:r w:rsidR="0032781C">
        <w:rPr>
          <w:color w:val="000000" w:themeColor="text1"/>
          <w:sz w:val="24"/>
          <w:szCs w:val="24"/>
        </w:rPr>
        <w:t>оване водопостачання до закладу</w:t>
      </w:r>
      <w:r w:rsidRPr="007D2364">
        <w:rPr>
          <w:color w:val="000000" w:themeColor="text1"/>
          <w:sz w:val="24"/>
          <w:szCs w:val="24"/>
        </w:rPr>
        <w:t xml:space="preserve"> Управління освіти, культури, молоді та спорту </w:t>
      </w:r>
      <w:proofErr w:type="spellStart"/>
      <w:r w:rsidRPr="007D2364">
        <w:rPr>
          <w:color w:val="000000" w:themeColor="text1"/>
          <w:sz w:val="24"/>
          <w:szCs w:val="24"/>
        </w:rPr>
        <w:t>Дергачівської</w:t>
      </w:r>
      <w:proofErr w:type="spellEnd"/>
      <w:r w:rsidRPr="007D2364">
        <w:rPr>
          <w:color w:val="000000" w:themeColor="text1"/>
          <w:sz w:val="24"/>
          <w:szCs w:val="24"/>
        </w:rPr>
        <w:t xml:space="preserve"> міської ради (Комунальний заклад "</w:t>
      </w:r>
      <w:proofErr w:type="spellStart"/>
      <w:r w:rsidRPr="007D2364">
        <w:rPr>
          <w:color w:val="000000" w:themeColor="text1"/>
          <w:sz w:val="24"/>
          <w:szCs w:val="24"/>
        </w:rPr>
        <w:t>Русько-Лозівський</w:t>
      </w:r>
      <w:proofErr w:type="spellEnd"/>
      <w:r w:rsidRPr="007D2364">
        <w:rPr>
          <w:color w:val="000000" w:themeColor="text1"/>
          <w:sz w:val="24"/>
          <w:szCs w:val="24"/>
        </w:rPr>
        <w:t xml:space="preserve"> ліцей" за адресою; 62332, Харківська область, </w:t>
      </w:r>
      <w:proofErr w:type="spellStart"/>
      <w:r w:rsidRPr="007D2364">
        <w:rPr>
          <w:color w:val="000000" w:themeColor="text1"/>
          <w:sz w:val="24"/>
          <w:szCs w:val="24"/>
        </w:rPr>
        <w:t>с.Руська</w:t>
      </w:r>
      <w:proofErr w:type="spellEnd"/>
      <w:r w:rsidRPr="007D2364">
        <w:rPr>
          <w:color w:val="000000" w:themeColor="text1"/>
          <w:sz w:val="24"/>
          <w:szCs w:val="24"/>
        </w:rPr>
        <w:t xml:space="preserve"> Лозова, вул. Матюшенка, 74-А) може бути запропоноване лише Приватним підприємством “ПоЛе-2007”,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</w:p>
    <w:p w:rsidR="00096524" w:rsidRPr="0032781C" w:rsidRDefault="00096524" w:rsidP="007D2364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096524" w:rsidRPr="0032781C" w:rsidRDefault="00096524" w:rsidP="007D2364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32781C" w:rsidRDefault="0032781C" w:rsidP="007D2364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</w:p>
    <w:p w:rsidR="007D2364" w:rsidRPr="007D2364" w:rsidRDefault="007D2364" w:rsidP="007D2364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7D2364">
        <w:rPr>
          <w:color w:val="000000" w:themeColor="text1"/>
          <w:sz w:val="24"/>
          <w:szCs w:val="24"/>
        </w:rPr>
        <w:t>У зв’язку з відсутністю конкуренції з технічних причин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Приватним підприємством “ПоЛе-2007”.</w:t>
      </w:r>
    </w:p>
    <w:p w:rsidR="007D2364" w:rsidRPr="007D2364" w:rsidRDefault="007D2364" w:rsidP="00905447">
      <w:pPr>
        <w:pStyle w:val="a6"/>
        <w:jc w:val="both"/>
        <w:rPr>
          <w:color w:val="000000" w:themeColor="text1"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p w:rsidR="004B4DBD" w:rsidRDefault="004B4DBD" w:rsidP="007225F4">
      <w:pPr>
        <w:pStyle w:val="a6"/>
        <w:rPr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1062"/>
        <w:gridCol w:w="1624"/>
        <w:gridCol w:w="1590"/>
      </w:tblGrid>
      <w:tr w:rsidR="004B4DBD" w:rsidRPr="004B4DBD" w:rsidTr="0032781C">
        <w:tc>
          <w:tcPr>
            <w:tcW w:w="534" w:type="dxa"/>
          </w:tcPr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3359E" w:rsidRDefault="0043359E" w:rsidP="004335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B4DBD" w:rsidP="0043359E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Назва закладу</w:t>
            </w:r>
          </w:p>
        </w:tc>
        <w:tc>
          <w:tcPr>
            <w:tcW w:w="2551" w:type="dxa"/>
          </w:tcPr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3359E" w:rsidRDefault="0043359E" w:rsidP="004B4DBD">
            <w:pPr>
              <w:rPr>
                <w:rFonts w:eastAsia="Calibri"/>
                <w:sz w:val="24"/>
                <w:szCs w:val="24"/>
              </w:rPr>
            </w:pPr>
          </w:p>
          <w:p w:rsidR="004B4DBD" w:rsidRPr="004B4DBD" w:rsidRDefault="0043359E" w:rsidP="004B4D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4B4DBD" w:rsidRPr="004B4DBD">
              <w:rPr>
                <w:rFonts w:eastAsia="Calibri"/>
                <w:sz w:val="24"/>
                <w:szCs w:val="24"/>
              </w:rPr>
              <w:t>Адреса</w:t>
            </w:r>
          </w:p>
        </w:tc>
        <w:tc>
          <w:tcPr>
            <w:tcW w:w="1062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Обсяг надання послуг,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м. куб.</w:t>
            </w:r>
          </w:p>
        </w:tc>
        <w:tc>
          <w:tcPr>
            <w:tcW w:w="1624" w:type="dxa"/>
          </w:tcPr>
          <w:p w:rsidR="004B4DBD" w:rsidRPr="004B4DBD" w:rsidRDefault="004B4DBD" w:rsidP="0032781C">
            <w:pPr>
              <w:rPr>
                <w:rFonts w:eastAsia="Calibri"/>
                <w:sz w:val="24"/>
                <w:szCs w:val="24"/>
              </w:rPr>
            </w:pPr>
            <w:r w:rsidRPr="004B4DBD">
              <w:rPr>
                <w:rFonts w:eastAsia="Calibri"/>
                <w:sz w:val="24"/>
                <w:szCs w:val="24"/>
              </w:rPr>
              <w:t>Ціна за одиницю надання послуг</w:t>
            </w:r>
            <w:r w:rsidR="0032781C" w:rsidRPr="0032781C">
              <w:rPr>
                <w:rFonts w:eastAsia="Calibri"/>
                <w:sz w:val="20"/>
                <w:szCs w:val="20"/>
              </w:rPr>
              <w:t xml:space="preserve"> </w:t>
            </w:r>
            <w:r w:rsidR="0032781C" w:rsidRPr="0032781C">
              <w:rPr>
                <w:rFonts w:eastAsia="Calibri"/>
                <w:sz w:val="24"/>
                <w:szCs w:val="24"/>
              </w:rPr>
              <w:t xml:space="preserve">в грн. </w:t>
            </w:r>
            <w:r w:rsidRPr="0032781C">
              <w:rPr>
                <w:rFonts w:eastAsia="Calibri"/>
                <w:sz w:val="20"/>
                <w:szCs w:val="20"/>
              </w:rPr>
              <w:t xml:space="preserve">(за 1 </w:t>
            </w:r>
            <w:r w:rsidR="0032781C">
              <w:rPr>
                <w:rFonts w:eastAsia="Calibri"/>
                <w:sz w:val="20"/>
                <w:szCs w:val="20"/>
              </w:rPr>
              <w:t>м. куб.,</w:t>
            </w:r>
            <w:r w:rsidRPr="0032781C">
              <w:rPr>
                <w:rFonts w:eastAsia="Calibri"/>
                <w:sz w:val="20"/>
                <w:szCs w:val="20"/>
              </w:rPr>
              <w:t>з урахуванням усіх витрат)</w:t>
            </w:r>
          </w:p>
        </w:tc>
        <w:tc>
          <w:tcPr>
            <w:tcW w:w="1590" w:type="dxa"/>
          </w:tcPr>
          <w:p w:rsidR="0032781C" w:rsidRDefault="004B4DBD" w:rsidP="004B4DBD">
            <w:pPr>
              <w:rPr>
                <w:rFonts w:eastAsia="Calibri"/>
                <w:sz w:val="20"/>
                <w:szCs w:val="20"/>
              </w:rPr>
            </w:pPr>
            <w:r w:rsidRPr="004B4DBD">
              <w:rPr>
                <w:rFonts w:eastAsia="Calibri"/>
                <w:sz w:val="24"/>
                <w:szCs w:val="24"/>
              </w:rPr>
              <w:t>Загальна сума вартості за надання послуг в грн</w:t>
            </w:r>
            <w:r w:rsidRPr="0032781C">
              <w:rPr>
                <w:rFonts w:eastAsia="Calibri"/>
                <w:sz w:val="20"/>
                <w:szCs w:val="20"/>
              </w:rPr>
              <w:t>.</w:t>
            </w:r>
          </w:p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  <w:r w:rsidRPr="0032781C">
              <w:rPr>
                <w:rFonts w:eastAsia="Calibri"/>
                <w:sz w:val="20"/>
                <w:szCs w:val="20"/>
              </w:rPr>
              <w:t>( з урахуванням усіх витрат)</w:t>
            </w:r>
          </w:p>
        </w:tc>
      </w:tr>
      <w:tr w:rsidR="004B4DBD" w:rsidRPr="004B4DBD" w:rsidTr="0032781C">
        <w:tc>
          <w:tcPr>
            <w:tcW w:w="534" w:type="dxa"/>
          </w:tcPr>
          <w:p w:rsidR="004B4DBD" w:rsidRPr="007D2364" w:rsidRDefault="007D2364" w:rsidP="004B4DBD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4B4DBD" w:rsidRPr="004B4DBD" w:rsidRDefault="007D2364" w:rsidP="004B4DBD">
            <w:pPr>
              <w:rPr>
                <w:rFonts w:eastAsia="Calibri"/>
                <w:sz w:val="24"/>
                <w:szCs w:val="24"/>
              </w:rPr>
            </w:pPr>
            <w:r w:rsidRPr="007D2364">
              <w:rPr>
                <w:rFonts w:eastAsia="Calibri"/>
                <w:sz w:val="24"/>
                <w:szCs w:val="24"/>
              </w:rPr>
              <w:t>Комунальний заклад "</w:t>
            </w:r>
            <w:proofErr w:type="spellStart"/>
            <w:r w:rsidRPr="007D2364">
              <w:rPr>
                <w:rFonts w:eastAsia="Calibri"/>
                <w:sz w:val="24"/>
                <w:szCs w:val="24"/>
              </w:rPr>
              <w:t>Русько-Лозівський</w:t>
            </w:r>
            <w:proofErr w:type="spellEnd"/>
            <w:r w:rsidRPr="007D2364">
              <w:rPr>
                <w:rFonts w:eastAsia="Calibri"/>
                <w:sz w:val="24"/>
                <w:szCs w:val="24"/>
              </w:rPr>
              <w:t xml:space="preserve"> ліцей" </w:t>
            </w:r>
          </w:p>
        </w:tc>
        <w:tc>
          <w:tcPr>
            <w:tcW w:w="2551" w:type="dxa"/>
          </w:tcPr>
          <w:p w:rsidR="0032781C" w:rsidRDefault="007D2364" w:rsidP="004B4DBD">
            <w:pPr>
              <w:rPr>
                <w:rFonts w:eastAsia="Calibri"/>
                <w:sz w:val="24"/>
                <w:szCs w:val="24"/>
              </w:rPr>
            </w:pPr>
            <w:r w:rsidRPr="007D2364">
              <w:rPr>
                <w:rFonts w:eastAsia="Calibri"/>
                <w:sz w:val="24"/>
                <w:szCs w:val="24"/>
              </w:rPr>
              <w:t xml:space="preserve"> 62332, Харківська область, </w:t>
            </w:r>
          </w:p>
          <w:p w:rsidR="0032781C" w:rsidRDefault="007D2364" w:rsidP="004B4DB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2364">
              <w:rPr>
                <w:rFonts w:eastAsia="Calibri"/>
                <w:sz w:val="24"/>
                <w:szCs w:val="24"/>
              </w:rPr>
              <w:t>с.Руська</w:t>
            </w:r>
            <w:proofErr w:type="spellEnd"/>
            <w:r w:rsidRPr="007D2364">
              <w:rPr>
                <w:rFonts w:eastAsia="Calibri"/>
                <w:sz w:val="24"/>
                <w:szCs w:val="24"/>
              </w:rPr>
              <w:t xml:space="preserve"> Лозова, </w:t>
            </w:r>
          </w:p>
          <w:p w:rsidR="004B4DBD" w:rsidRPr="004B4DBD" w:rsidRDefault="007D2364" w:rsidP="004B4DBD">
            <w:pPr>
              <w:rPr>
                <w:rFonts w:eastAsia="Calibri"/>
                <w:sz w:val="24"/>
                <w:szCs w:val="24"/>
              </w:rPr>
            </w:pPr>
            <w:r w:rsidRPr="007D2364">
              <w:rPr>
                <w:rFonts w:eastAsia="Calibri"/>
                <w:sz w:val="24"/>
                <w:szCs w:val="24"/>
              </w:rPr>
              <w:t>вул. Матюшенка, 74-А</w:t>
            </w:r>
          </w:p>
        </w:tc>
        <w:tc>
          <w:tcPr>
            <w:tcW w:w="1062" w:type="dxa"/>
          </w:tcPr>
          <w:p w:rsidR="0032781C" w:rsidRDefault="0032781C" w:rsidP="004B4DBD">
            <w:pPr>
              <w:rPr>
                <w:rFonts w:eastAsia="Calibri"/>
                <w:sz w:val="24"/>
                <w:szCs w:val="24"/>
              </w:rPr>
            </w:pPr>
          </w:p>
          <w:p w:rsidR="0032781C" w:rsidRDefault="0032781C" w:rsidP="004B4DBD">
            <w:pPr>
              <w:rPr>
                <w:rFonts w:eastAsia="Calibri"/>
                <w:sz w:val="24"/>
                <w:szCs w:val="24"/>
              </w:rPr>
            </w:pPr>
          </w:p>
          <w:p w:rsidR="004B4DBD" w:rsidRPr="00096524" w:rsidRDefault="007D2364" w:rsidP="0032781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D2364">
              <w:rPr>
                <w:rFonts w:eastAsia="Calibri"/>
                <w:sz w:val="24"/>
                <w:szCs w:val="24"/>
              </w:rPr>
              <w:t>580</w:t>
            </w:r>
          </w:p>
        </w:tc>
        <w:tc>
          <w:tcPr>
            <w:tcW w:w="1624" w:type="dxa"/>
          </w:tcPr>
          <w:p w:rsidR="0032781C" w:rsidRDefault="0032781C" w:rsidP="0032781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32781C" w:rsidRDefault="0032781C" w:rsidP="0032781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4B4DBD" w:rsidRPr="00096524" w:rsidRDefault="00096524" w:rsidP="0032781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25,39</w:t>
            </w:r>
          </w:p>
        </w:tc>
        <w:tc>
          <w:tcPr>
            <w:tcW w:w="1590" w:type="dxa"/>
          </w:tcPr>
          <w:p w:rsidR="0032781C" w:rsidRDefault="0032781C" w:rsidP="0032781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781C" w:rsidRDefault="0032781C" w:rsidP="0032781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4DBD" w:rsidRPr="004B4DBD" w:rsidRDefault="007D2364" w:rsidP="0032781C">
            <w:pPr>
              <w:jc w:val="center"/>
              <w:rPr>
                <w:rFonts w:eastAsia="Calibri"/>
                <w:sz w:val="24"/>
                <w:szCs w:val="24"/>
              </w:rPr>
            </w:pPr>
            <w:r w:rsidRPr="007D2364">
              <w:rPr>
                <w:rFonts w:eastAsia="Calibri"/>
                <w:sz w:val="24"/>
                <w:szCs w:val="24"/>
              </w:rPr>
              <w:t>14 726,20</w:t>
            </w:r>
          </w:p>
        </w:tc>
      </w:tr>
      <w:tr w:rsidR="004B4DBD" w:rsidRPr="004B4DBD" w:rsidTr="0032781C">
        <w:tc>
          <w:tcPr>
            <w:tcW w:w="53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B4DBD" w:rsidRPr="00FA696B" w:rsidRDefault="004B4DBD" w:rsidP="004B4DBD">
            <w:pPr>
              <w:rPr>
                <w:rFonts w:eastAsia="Calibri"/>
                <w:b/>
                <w:sz w:val="24"/>
                <w:szCs w:val="24"/>
              </w:rPr>
            </w:pPr>
            <w:r w:rsidRPr="00FA696B">
              <w:rPr>
                <w:rFonts w:eastAsia="Calibri"/>
                <w:b/>
                <w:sz w:val="24"/>
                <w:szCs w:val="24"/>
              </w:rPr>
              <w:t>Всього:</w:t>
            </w:r>
          </w:p>
        </w:tc>
        <w:tc>
          <w:tcPr>
            <w:tcW w:w="1062" w:type="dxa"/>
          </w:tcPr>
          <w:p w:rsidR="004B4DBD" w:rsidRPr="00FA696B" w:rsidRDefault="008C7153" w:rsidP="004B4DBD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   </w:t>
            </w:r>
            <w:r w:rsidR="00FA696B" w:rsidRPr="00FA696B">
              <w:rPr>
                <w:rFonts w:eastAsia="Calibri"/>
                <w:b/>
                <w:sz w:val="24"/>
                <w:szCs w:val="24"/>
                <w:lang w:val="ru-RU"/>
              </w:rPr>
              <w:t>580</w:t>
            </w:r>
          </w:p>
        </w:tc>
        <w:tc>
          <w:tcPr>
            <w:tcW w:w="1624" w:type="dxa"/>
          </w:tcPr>
          <w:p w:rsidR="004B4DBD" w:rsidRPr="004B4DBD" w:rsidRDefault="004B4DBD" w:rsidP="004B4D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0" w:type="dxa"/>
          </w:tcPr>
          <w:p w:rsidR="004B4DBD" w:rsidRPr="00FA696B" w:rsidRDefault="008C7153" w:rsidP="004B4DBD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   </w:t>
            </w:r>
            <w:r w:rsidR="00FA696B" w:rsidRPr="00FA696B">
              <w:rPr>
                <w:rFonts w:eastAsia="Calibri"/>
                <w:b/>
                <w:sz w:val="24"/>
                <w:szCs w:val="24"/>
                <w:lang w:val="ru-RU"/>
              </w:rPr>
              <w:t>14726,20</w:t>
            </w:r>
          </w:p>
        </w:tc>
      </w:tr>
    </w:tbl>
    <w:p w:rsidR="004B4DBD" w:rsidRDefault="004B4DBD" w:rsidP="007225F4">
      <w:pPr>
        <w:pStyle w:val="a6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2C6B4D">
        <w:rPr>
          <w:sz w:val="24"/>
          <w:szCs w:val="24"/>
        </w:rPr>
        <w:t>т</w:t>
      </w:r>
      <w:r w:rsidR="007F2A17" w:rsidRPr="002C6B4D">
        <w:rPr>
          <w:sz w:val="24"/>
          <w:szCs w:val="24"/>
        </w:rPr>
        <w:t xml:space="preserve">ариф на </w:t>
      </w:r>
      <w:r w:rsidR="009D75C0" w:rsidRPr="002C6B4D">
        <w:rPr>
          <w:sz w:val="24"/>
          <w:szCs w:val="24"/>
        </w:rPr>
        <w:t>послуги з централізованого водопостачання</w:t>
      </w:r>
      <w:r w:rsidR="0095352C" w:rsidRPr="002C6B4D">
        <w:rPr>
          <w:sz w:val="24"/>
          <w:szCs w:val="24"/>
        </w:rPr>
        <w:t xml:space="preserve"> визначений </w:t>
      </w:r>
      <w:r w:rsidR="007F2A17" w:rsidRPr="002C6B4D">
        <w:rPr>
          <w:sz w:val="24"/>
          <w:szCs w:val="24"/>
        </w:rPr>
        <w:t>рішенням</w:t>
      </w:r>
      <w:r w:rsidR="002C6B4D" w:rsidRPr="002C6B4D">
        <w:rPr>
          <w:sz w:val="24"/>
          <w:szCs w:val="24"/>
        </w:rPr>
        <w:t xml:space="preserve"> №15 від 14 травня 2019р.</w:t>
      </w:r>
      <w:r w:rsidR="002C6B4D" w:rsidRPr="002C6B4D">
        <w:rPr>
          <w:sz w:val="24"/>
          <w:szCs w:val="24"/>
          <w:lang w:val="ru-RU"/>
        </w:rPr>
        <w:t xml:space="preserve"> </w:t>
      </w:r>
      <w:r w:rsidR="002C6B4D" w:rsidRPr="002C6B4D">
        <w:rPr>
          <w:sz w:val="24"/>
          <w:szCs w:val="24"/>
          <w:lang w:val="en-US"/>
        </w:rPr>
        <w:t>XXXVII</w:t>
      </w:r>
      <w:r w:rsidR="002C6B4D" w:rsidRPr="002C6B4D">
        <w:rPr>
          <w:sz w:val="24"/>
          <w:szCs w:val="24"/>
        </w:rPr>
        <w:t xml:space="preserve"> сесією</w:t>
      </w:r>
      <w:r w:rsidR="002C6B4D" w:rsidRPr="002C6B4D">
        <w:rPr>
          <w:sz w:val="24"/>
          <w:szCs w:val="24"/>
          <w:lang w:val="en-US"/>
        </w:rPr>
        <w:t>VII</w:t>
      </w:r>
      <w:r w:rsidR="002C6B4D" w:rsidRPr="002C6B4D">
        <w:rPr>
          <w:sz w:val="24"/>
          <w:szCs w:val="24"/>
        </w:rPr>
        <w:t xml:space="preserve"> скликання </w:t>
      </w:r>
      <w:proofErr w:type="spellStart"/>
      <w:r w:rsidR="002C6B4D" w:rsidRPr="002C6B4D">
        <w:rPr>
          <w:sz w:val="24"/>
          <w:szCs w:val="24"/>
        </w:rPr>
        <w:t>Русько-Лозівською</w:t>
      </w:r>
      <w:proofErr w:type="spellEnd"/>
      <w:r w:rsidR="002C6B4D" w:rsidRPr="002C6B4D">
        <w:rPr>
          <w:sz w:val="24"/>
          <w:szCs w:val="24"/>
        </w:rPr>
        <w:t xml:space="preserve"> </w:t>
      </w:r>
      <w:proofErr w:type="spellStart"/>
      <w:r w:rsidR="006D7B32">
        <w:rPr>
          <w:sz w:val="24"/>
          <w:szCs w:val="24"/>
        </w:rPr>
        <w:t>с</w:t>
      </w:r>
      <w:r w:rsidR="002C6B4D" w:rsidRPr="002C6B4D">
        <w:rPr>
          <w:sz w:val="24"/>
          <w:szCs w:val="24"/>
        </w:rPr>
        <w:t>ільскою</w:t>
      </w:r>
      <w:proofErr w:type="spellEnd"/>
      <w:r w:rsidR="002C6B4D" w:rsidRPr="002C6B4D">
        <w:rPr>
          <w:sz w:val="24"/>
          <w:szCs w:val="24"/>
        </w:rPr>
        <w:t xml:space="preserve"> радою «Про затвердження тарифів на водопостачання та водовідведення на території </w:t>
      </w:r>
      <w:proofErr w:type="spellStart"/>
      <w:r w:rsidR="002C6B4D" w:rsidRPr="002C6B4D">
        <w:rPr>
          <w:sz w:val="24"/>
          <w:szCs w:val="24"/>
        </w:rPr>
        <w:t>Русько-Лозівської</w:t>
      </w:r>
      <w:proofErr w:type="spellEnd"/>
      <w:r w:rsidR="002C6B4D" w:rsidRPr="002C6B4D">
        <w:rPr>
          <w:sz w:val="24"/>
          <w:szCs w:val="24"/>
        </w:rPr>
        <w:t xml:space="preserve"> сільської ради для юридичних </w:t>
      </w:r>
      <w:proofErr w:type="gramStart"/>
      <w:r w:rsidR="002C6B4D" w:rsidRPr="002C6B4D">
        <w:rPr>
          <w:sz w:val="24"/>
          <w:szCs w:val="24"/>
        </w:rPr>
        <w:t>осіб(</w:t>
      </w:r>
      <w:proofErr w:type="gramEnd"/>
      <w:r w:rsidR="002C6B4D" w:rsidRPr="002C6B4D">
        <w:rPr>
          <w:sz w:val="24"/>
          <w:szCs w:val="24"/>
        </w:rPr>
        <w:t xml:space="preserve">підприємців)» </w:t>
      </w:r>
      <w:r w:rsidR="0095352C" w:rsidRPr="002C6B4D">
        <w:rPr>
          <w:sz w:val="24"/>
          <w:szCs w:val="24"/>
        </w:rPr>
        <w:t xml:space="preserve">- </w:t>
      </w:r>
      <w:r w:rsidR="00EB7172" w:rsidRPr="002C6B4D">
        <w:rPr>
          <w:sz w:val="24"/>
          <w:szCs w:val="24"/>
        </w:rPr>
        <w:t xml:space="preserve"> </w:t>
      </w:r>
      <w:r w:rsidR="0065147F" w:rsidRPr="002C6B4D">
        <w:rPr>
          <w:sz w:val="24"/>
          <w:szCs w:val="24"/>
        </w:rPr>
        <w:t xml:space="preserve">очікувана вартість </w:t>
      </w:r>
      <w:r w:rsidR="00FE083A" w:rsidRPr="002C6B4D">
        <w:rPr>
          <w:sz w:val="24"/>
          <w:szCs w:val="24"/>
        </w:rPr>
        <w:t xml:space="preserve">переговорної процедури </w:t>
      </w:r>
      <w:r w:rsidR="0065147F" w:rsidRPr="002C6B4D">
        <w:rPr>
          <w:sz w:val="24"/>
          <w:szCs w:val="24"/>
        </w:rPr>
        <w:t xml:space="preserve">закупівлі  </w:t>
      </w:r>
      <w:r w:rsidR="002C6B4D">
        <w:rPr>
          <w:sz w:val="24"/>
          <w:szCs w:val="24"/>
        </w:rPr>
        <w:t>14726</w:t>
      </w:r>
      <w:r w:rsidR="009D75C0" w:rsidRPr="002C6B4D">
        <w:rPr>
          <w:sz w:val="24"/>
          <w:szCs w:val="24"/>
        </w:rPr>
        <w:t>,</w:t>
      </w:r>
      <w:r w:rsidR="002C6B4D">
        <w:rPr>
          <w:sz w:val="24"/>
          <w:szCs w:val="24"/>
        </w:rPr>
        <w:t>20</w:t>
      </w:r>
      <w:r w:rsidR="00905447" w:rsidRPr="002C6B4D">
        <w:rPr>
          <w:sz w:val="24"/>
          <w:szCs w:val="24"/>
        </w:rPr>
        <w:t xml:space="preserve"> </w:t>
      </w:r>
      <w:r w:rsidR="0065147F" w:rsidRPr="002C6B4D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96524"/>
    <w:rsid w:val="000A378B"/>
    <w:rsid w:val="00102AFF"/>
    <w:rsid w:val="0011738E"/>
    <w:rsid w:val="001252D3"/>
    <w:rsid w:val="00126F43"/>
    <w:rsid w:val="00152FF2"/>
    <w:rsid w:val="00157A70"/>
    <w:rsid w:val="00162C42"/>
    <w:rsid w:val="001B7F1A"/>
    <w:rsid w:val="001C18B3"/>
    <w:rsid w:val="001E6F81"/>
    <w:rsid w:val="001F3DED"/>
    <w:rsid w:val="002235BF"/>
    <w:rsid w:val="00243E64"/>
    <w:rsid w:val="0025182D"/>
    <w:rsid w:val="002543BA"/>
    <w:rsid w:val="00263EC4"/>
    <w:rsid w:val="00271131"/>
    <w:rsid w:val="00280B00"/>
    <w:rsid w:val="002B7A59"/>
    <w:rsid w:val="002C6B4D"/>
    <w:rsid w:val="002E28E8"/>
    <w:rsid w:val="002E7FBB"/>
    <w:rsid w:val="002F3241"/>
    <w:rsid w:val="002F4F95"/>
    <w:rsid w:val="003102F0"/>
    <w:rsid w:val="00326DA8"/>
    <w:rsid w:val="0032781C"/>
    <w:rsid w:val="003405CB"/>
    <w:rsid w:val="00357A5C"/>
    <w:rsid w:val="003922FB"/>
    <w:rsid w:val="003B385E"/>
    <w:rsid w:val="003D0104"/>
    <w:rsid w:val="003E3AAA"/>
    <w:rsid w:val="003F43AE"/>
    <w:rsid w:val="003F6BDA"/>
    <w:rsid w:val="00401E54"/>
    <w:rsid w:val="00413ECD"/>
    <w:rsid w:val="0043359E"/>
    <w:rsid w:val="00440507"/>
    <w:rsid w:val="004549E4"/>
    <w:rsid w:val="00456647"/>
    <w:rsid w:val="00481555"/>
    <w:rsid w:val="004B01EF"/>
    <w:rsid w:val="004B1D75"/>
    <w:rsid w:val="004B4DBD"/>
    <w:rsid w:val="00522AF5"/>
    <w:rsid w:val="00552580"/>
    <w:rsid w:val="00574A68"/>
    <w:rsid w:val="00582360"/>
    <w:rsid w:val="00592814"/>
    <w:rsid w:val="005B393C"/>
    <w:rsid w:val="005B6BA7"/>
    <w:rsid w:val="005C1321"/>
    <w:rsid w:val="005D12B7"/>
    <w:rsid w:val="005F273B"/>
    <w:rsid w:val="005F6F32"/>
    <w:rsid w:val="0065147F"/>
    <w:rsid w:val="006639BC"/>
    <w:rsid w:val="006A2A97"/>
    <w:rsid w:val="006B108F"/>
    <w:rsid w:val="006C0FD0"/>
    <w:rsid w:val="006D7B32"/>
    <w:rsid w:val="006E396A"/>
    <w:rsid w:val="006E4E72"/>
    <w:rsid w:val="006F6E13"/>
    <w:rsid w:val="00700E60"/>
    <w:rsid w:val="00721C27"/>
    <w:rsid w:val="007225F4"/>
    <w:rsid w:val="00741FD8"/>
    <w:rsid w:val="007574D9"/>
    <w:rsid w:val="007657A1"/>
    <w:rsid w:val="007669B6"/>
    <w:rsid w:val="007943AD"/>
    <w:rsid w:val="007B3134"/>
    <w:rsid w:val="007C1EF4"/>
    <w:rsid w:val="007C786C"/>
    <w:rsid w:val="007D1903"/>
    <w:rsid w:val="007D2364"/>
    <w:rsid w:val="007E3512"/>
    <w:rsid w:val="007E6849"/>
    <w:rsid w:val="007E79AD"/>
    <w:rsid w:val="007F177A"/>
    <w:rsid w:val="007F2A17"/>
    <w:rsid w:val="00800479"/>
    <w:rsid w:val="0081586A"/>
    <w:rsid w:val="0081670A"/>
    <w:rsid w:val="00822F8E"/>
    <w:rsid w:val="008565B7"/>
    <w:rsid w:val="00857E12"/>
    <w:rsid w:val="00877152"/>
    <w:rsid w:val="00880595"/>
    <w:rsid w:val="008B1E7E"/>
    <w:rsid w:val="008C665A"/>
    <w:rsid w:val="008C7153"/>
    <w:rsid w:val="008D04AB"/>
    <w:rsid w:val="00905447"/>
    <w:rsid w:val="00934B9B"/>
    <w:rsid w:val="00942DB6"/>
    <w:rsid w:val="0095352C"/>
    <w:rsid w:val="00961B39"/>
    <w:rsid w:val="009A145B"/>
    <w:rsid w:val="009A7F81"/>
    <w:rsid w:val="009D2299"/>
    <w:rsid w:val="009D7229"/>
    <w:rsid w:val="009D75C0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A69F1"/>
    <w:rsid w:val="00EA7364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A696B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B4DBD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832-2E57-49BB-8908-6999ACE7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58</cp:revision>
  <cp:lastPrinted>2022-01-20T08:47:00Z</cp:lastPrinted>
  <dcterms:created xsi:type="dcterms:W3CDTF">2021-01-31T18:52:00Z</dcterms:created>
  <dcterms:modified xsi:type="dcterms:W3CDTF">2022-02-02T13:38:00Z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