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B57D" w14:textId="6CB615F7" w:rsidR="00A1377A" w:rsidRDefault="00B45016" w:rsidP="00B00E59">
      <w:pPr>
        <w:pStyle w:val="2"/>
        <w:spacing w:before="62" w:line="276" w:lineRule="exact"/>
        <w:ind w:left="0" w:right="79"/>
        <w:jc w:val="center"/>
      </w:pPr>
      <w:r>
        <w:t>ОБҐРУНТУВАННЯ</w:t>
      </w:r>
      <w:r w:rsidR="00343329">
        <w:t xml:space="preserve"> №</w:t>
      </w:r>
      <w:r w:rsidR="00040BDE">
        <w:t xml:space="preserve"> </w:t>
      </w:r>
      <w:r w:rsidR="00E82E1E">
        <w:t>9</w:t>
      </w:r>
    </w:p>
    <w:p w14:paraId="5F0A5CFE" w14:textId="5DAAA988" w:rsidR="00B13208" w:rsidRPr="00B13208" w:rsidRDefault="00B13208" w:rsidP="00B00E59">
      <w:pPr>
        <w:spacing w:line="276" w:lineRule="exact"/>
        <w:ind w:right="79"/>
        <w:jc w:val="center"/>
        <w:rPr>
          <w:b/>
          <w:color w:val="000000" w:themeColor="text1"/>
          <w:sz w:val="24"/>
        </w:rPr>
      </w:pPr>
      <w:r w:rsidRPr="00B13208">
        <w:rPr>
          <w:b/>
          <w:color w:val="000000" w:themeColor="text1"/>
          <w:sz w:val="24"/>
        </w:rPr>
        <w:t xml:space="preserve">застосування процедури відкритих торгів </w:t>
      </w:r>
      <w:r w:rsidR="00B00E59">
        <w:rPr>
          <w:b/>
          <w:color w:val="000000" w:themeColor="text1"/>
          <w:sz w:val="24"/>
        </w:rPr>
        <w:t xml:space="preserve">з особливостями </w:t>
      </w:r>
      <w:r w:rsidRPr="00B13208">
        <w:rPr>
          <w:b/>
          <w:color w:val="000000" w:themeColor="text1"/>
          <w:sz w:val="24"/>
        </w:rPr>
        <w:t>закупівлі:</w:t>
      </w:r>
    </w:p>
    <w:p w14:paraId="7ED3A840" w14:textId="7CDD76D1" w:rsidR="00B00E59" w:rsidRDefault="00E82E1E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E82E1E">
        <w:rPr>
          <w:b/>
          <w:color w:val="000000" w:themeColor="text1"/>
          <w:sz w:val="24"/>
        </w:rPr>
        <w:t>Виготовлення проектно-кошторисної документації по об'єкту:"Реконструкція комплексу будівель та споруд Комунального закладу "Дергачівський ліцей №1" за адресою: Харківська область, Харківський район, місто Дергачі, вулиця Золочівський шлях, будинок 58."</w:t>
      </w:r>
    </w:p>
    <w:p w14:paraId="7520BF48" w14:textId="59836096" w:rsidR="00343329" w:rsidRDefault="00B00E59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B00E59">
        <w:rPr>
          <w:b/>
          <w:color w:val="000000" w:themeColor="text1"/>
          <w:sz w:val="24"/>
        </w:rPr>
        <w:t xml:space="preserve">ДК 021:2015: </w:t>
      </w:r>
      <w:r w:rsidR="00E82E1E" w:rsidRPr="00E82E1E">
        <w:rPr>
          <w:b/>
          <w:color w:val="000000" w:themeColor="text1"/>
          <w:sz w:val="24"/>
        </w:rPr>
        <w:t>45220000-5 — Інженерні та будівельні роботи</w:t>
      </w:r>
    </w:p>
    <w:p w14:paraId="04571D1A" w14:textId="77777777" w:rsidR="00022B73" w:rsidRDefault="00022B73" w:rsidP="00552580">
      <w:pPr>
        <w:pStyle w:val="a6"/>
        <w:ind w:firstLine="720"/>
        <w:jc w:val="both"/>
        <w:rPr>
          <w:b/>
          <w:color w:val="000000" w:themeColor="text1"/>
          <w:sz w:val="24"/>
        </w:rPr>
      </w:pPr>
    </w:p>
    <w:p w14:paraId="1D04304F" w14:textId="77777777"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3423CC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467B7B37" w14:textId="33F12C6A"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 xml:space="preserve">Посадова особа замовника,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 w:rsidR="00B00E59">
        <w:rPr>
          <w:sz w:val="24"/>
          <w:szCs w:val="24"/>
        </w:rPr>
        <w:t>Летуча Вікторія Олександрівна</w:t>
      </w:r>
      <w:r w:rsidR="00F61F77" w:rsidRPr="00F61F77">
        <w:rPr>
          <w:sz w:val="24"/>
          <w:szCs w:val="24"/>
        </w:rPr>
        <w:t xml:space="preserve"> –  фахівець з публічних закупівель</w:t>
      </w:r>
      <w:r w:rsidR="00022B73" w:rsidRPr="00022B73">
        <w:rPr>
          <w:color w:val="000000" w:themeColor="text1"/>
          <w:sz w:val="24"/>
          <w:szCs w:val="24"/>
        </w:rPr>
        <w:t xml:space="preserve">, </w:t>
      </w:r>
      <w:r w:rsidR="00F61F77" w:rsidRPr="00F61F77">
        <w:rPr>
          <w:sz w:val="24"/>
          <w:szCs w:val="24"/>
        </w:rPr>
        <w:t>тел./телефакс 057-63-3-01-47,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r w:rsidR="00F61F77" w:rsidRPr="00F61F77">
        <w:rPr>
          <w:sz w:val="24"/>
          <w:szCs w:val="24"/>
          <w:lang w:val="en-US"/>
        </w:rPr>
        <w:t>osvitamr</w:t>
      </w:r>
      <w:r w:rsidR="00F61F77" w:rsidRPr="00F61F77">
        <w:rPr>
          <w:sz w:val="24"/>
          <w:szCs w:val="24"/>
        </w:rPr>
        <w:t>2021@</w:t>
      </w:r>
      <w:r w:rsidR="00F61F77" w:rsidRPr="00F61F77">
        <w:rPr>
          <w:sz w:val="24"/>
          <w:szCs w:val="24"/>
          <w:lang w:val="en-US"/>
        </w:rPr>
        <w:t>ukr</w:t>
      </w:r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14:paraId="0A32DA87" w14:textId="4F347641" w:rsidR="00022B73" w:rsidRDefault="00022B73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  <w:r w:rsidRPr="00022B73">
        <w:t>1</w:t>
      </w:r>
      <w:r w:rsidR="00552580" w:rsidRPr="00552580">
        <w:t xml:space="preserve">.5. </w:t>
      </w: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 w:rsidR="001E7C28">
        <w:t>уповноваженою особою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 w:rsidR="001E7C28">
        <w:rPr>
          <w:spacing w:val="-7"/>
        </w:rPr>
        <w:t>п</w:t>
      </w:r>
      <w:r>
        <w:t>роцедури  відкритих торгів по</w:t>
      </w:r>
      <w:r>
        <w:rPr>
          <w:spacing w:val="-4"/>
        </w:rPr>
        <w:t xml:space="preserve"> </w:t>
      </w:r>
      <w:r>
        <w:t xml:space="preserve">закупівлі : </w:t>
      </w:r>
      <w:r w:rsidR="00E82E1E">
        <w:rPr>
          <w:b w:val="0"/>
        </w:rPr>
        <w:t>01.12</w:t>
      </w:r>
      <w:r w:rsidR="00BF322C">
        <w:rPr>
          <w:b w:val="0"/>
        </w:rPr>
        <w:t>.202</w:t>
      </w:r>
      <w:r w:rsidR="003423CC">
        <w:rPr>
          <w:b w:val="0"/>
        </w:rPr>
        <w:t xml:space="preserve">3 </w:t>
      </w:r>
      <w:r w:rsidRPr="00FA49D8">
        <w:rPr>
          <w:b w:val="0"/>
        </w:rPr>
        <w:t>р.</w:t>
      </w:r>
    </w:p>
    <w:p w14:paraId="5BF635F2" w14:textId="77777777" w:rsidR="002E2555" w:rsidRDefault="002E2555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</w:p>
    <w:p w14:paraId="0F807B01" w14:textId="77777777"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4EFB9307" w14:textId="6C70F9E1" w:rsidR="00F5560F" w:rsidRDefault="005B6BA7" w:rsidP="00022B73">
      <w:pPr>
        <w:pStyle w:val="a6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E82E1E" w:rsidRPr="00E82E1E">
        <w:rPr>
          <w:sz w:val="24"/>
          <w:szCs w:val="24"/>
        </w:rPr>
        <w:t>Виготовлення проектно-кошторисної документації по об'єкту:</w:t>
      </w:r>
      <w:r w:rsidR="00E82E1E">
        <w:rPr>
          <w:sz w:val="24"/>
          <w:szCs w:val="24"/>
        </w:rPr>
        <w:t xml:space="preserve"> </w:t>
      </w:r>
      <w:r w:rsidR="00E82E1E" w:rsidRPr="00E82E1E">
        <w:rPr>
          <w:sz w:val="24"/>
          <w:szCs w:val="24"/>
        </w:rPr>
        <w:t>"Реконструкція комплексу будівель та споруд Комунального закладу "Дергачівський ліцей №1" за адресою: Харківська область, Харківський район, місто Дергачі, вулиця Золочівський шлях, будинок 58."</w:t>
      </w:r>
    </w:p>
    <w:p w14:paraId="24446031" w14:textId="565DE0DB" w:rsidR="00CA3FF4" w:rsidRDefault="005B6BA7" w:rsidP="00022B73">
      <w:pPr>
        <w:pStyle w:val="a6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B00E59">
        <w:rPr>
          <w:color w:val="000000" w:themeColor="text1"/>
          <w:sz w:val="24"/>
          <w:szCs w:val="24"/>
        </w:rPr>
        <w:t>1 робота</w:t>
      </w:r>
    </w:p>
    <w:p w14:paraId="6E2AF9CF" w14:textId="1EBC17F5" w:rsidR="001E7C28" w:rsidRDefault="005B6BA7" w:rsidP="00022B73">
      <w:pPr>
        <w:pStyle w:val="a6"/>
        <w:jc w:val="both"/>
        <w:rPr>
          <w:spacing w:val="-4"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E82E1E" w:rsidRPr="00E82E1E">
        <w:rPr>
          <w:spacing w:val="-4"/>
          <w:sz w:val="24"/>
          <w:szCs w:val="24"/>
        </w:rPr>
        <w:t>62303, Україна, Харківська область, Дергачі, вул. Золочівський шлях, будинок 58</w:t>
      </w:r>
    </w:p>
    <w:p w14:paraId="01BE7B61" w14:textId="0F55DFA2" w:rsidR="00EA69F1" w:rsidRDefault="005B6BA7" w:rsidP="00022B7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E82E1E" w:rsidRPr="00E82E1E">
        <w:rPr>
          <w:spacing w:val="-21"/>
          <w:sz w:val="24"/>
          <w:szCs w:val="24"/>
        </w:rPr>
        <w:t>31 травня 2024</w:t>
      </w:r>
      <w:r w:rsidR="00E82E1E">
        <w:rPr>
          <w:spacing w:val="-21"/>
          <w:sz w:val="24"/>
          <w:szCs w:val="24"/>
        </w:rPr>
        <w:t xml:space="preserve"> року</w:t>
      </w:r>
    </w:p>
    <w:p w14:paraId="038FF16A" w14:textId="77777777" w:rsidR="002E2555" w:rsidRDefault="002E2555" w:rsidP="00022B73">
      <w:pPr>
        <w:pStyle w:val="a6"/>
        <w:jc w:val="both"/>
        <w:rPr>
          <w:spacing w:val="-21"/>
          <w:sz w:val="24"/>
          <w:szCs w:val="24"/>
        </w:rPr>
      </w:pPr>
    </w:p>
    <w:p w14:paraId="442D1353" w14:textId="42F32B77" w:rsidR="00EA69F1" w:rsidRDefault="005B393C" w:rsidP="00022B73">
      <w:pPr>
        <w:pStyle w:val="a6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 xml:space="preserve">инний </w:t>
      </w:r>
      <w:r w:rsidR="00B00E59" w:rsidRPr="00B00E59">
        <w:rPr>
          <w:sz w:val="24"/>
          <w:szCs w:val="24"/>
        </w:rPr>
        <w:t>Закон України «Про публічні закупівлі» з урахуванням 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скасування”(зі змінами)</w:t>
      </w:r>
    </w:p>
    <w:p w14:paraId="104B413F" w14:textId="77777777" w:rsidR="002E2555" w:rsidRDefault="002E2555" w:rsidP="00022B73">
      <w:pPr>
        <w:pStyle w:val="a6"/>
        <w:jc w:val="both"/>
        <w:rPr>
          <w:sz w:val="24"/>
          <w:szCs w:val="24"/>
        </w:rPr>
      </w:pPr>
    </w:p>
    <w:p w14:paraId="3EBEB0F2" w14:textId="5AF0DA99" w:rsidR="006D250D" w:rsidRDefault="00326DA8" w:rsidP="006D250D">
      <w:pPr>
        <w:pStyle w:val="a6"/>
        <w:jc w:val="both"/>
        <w:rPr>
          <w:sz w:val="24"/>
          <w:szCs w:val="24"/>
        </w:rPr>
      </w:pPr>
      <w:r w:rsidRPr="009634D3">
        <w:rPr>
          <w:b/>
          <w:sz w:val="24"/>
          <w:szCs w:val="24"/>
        </w:rPr>
        <w:t>4.</w:t>
      </w:r>
      <w:r w:rsidR="008C665A" w:rsidRPr="009634D3">
        <w:rPr>
          <w:b/>
          <w:sz w:val="24"/>
          <w:szCs w:val="24"/>
        </w:rPr>
        <w:t xml:space="preserve"> </w:t>
      </w:r>
      <w:r w:rsidR="00E228D7" w:rsidRPr="009634D3">
        <w:rPr>
          <w:b/>
          <w:sz w:val="24"/>
          <w:szCs w:val="24"/>
        </w:rPr>
        <w:t>Обґ</w:t>
      </w:r>
      <w:r w:rsidR="007B3134" w:rsidRPr="009634D3">
        <w:rPr>
          <w:b/>
          <w:sz w:val="24"/>
          <w:szCs w:val="24"/>
        </w:rPr>
        <w:t>рунтування доцільності</w:t>
      </w:r>
      <w:r w:rsidR="007B3134" w:rsidRPr="009634D3">
        <w:rPr>
          <w:b/>
          <w:spacing w:val="-14"/>
          <w:sz w:val="24"/>
          <w:szCs w:val="24"/>
        </w:rPr>
        <w:t xml:space="preserve"> </w:t>
      </w:r>
      <w:r w:rsidR="007B3134" w:rsidRPr="009634D3">
        <w:rPr>
          <w:b/>
          <w:sz w:val="24"/>
          <w:szCs w:val="24"/>
        </w:rPr>
        <w:t>закупівлі</w:t>
      </w:r>
      <w:r w:rsidR="005B393C" w:rsidRPr="009634D3">
        <w:rPr>
          <w:sz w:val="24"/>
          <w:szCs w:val="24"/>
        </w:rPr>
        <w:t>:</w:t>
      </w:r>
      <w:r w:rsidR="00022B73">
        <w:rPr>
          <w:sz w:val="24"/>
          <w:szCs w:val="24"/>
        </w:rPr>
        <w:t xml:space="preserve"> </w:t>
      </w:r>
      <w:r w:rsidR="006D250D" w:rsidRPr="006D250D">
        <w:rPr>
          <w:sz w:val="24"/>
          <w:szCs w:val="24"/>
        </w:rPr>
        <w:t>Під час російського вторгнення було зруйновано багато закладів загальної середньої освіти на території Дергачівської територіальної громади, а саме:</w:t>
      </w:r>
      <w:r w:rsidR="006D250D">
        <w:rPr>
          <w:sz w:val="24"/>
          <w:szCs w:val="24"/>
        </w:rPr>
        <w:t xml:space="preserve"> </w:t>
      </w:r>
      <w:r w:rsidR="006D250D" w:rsidRPr="006D250D">
        <w:rPr>
          <w:sz w:val="24"/>
          <w:szCs w:val="24"/>
        </w:rPr>
        <w:t>КЗ "Слатинський ліцей"</w:t>
      </w:r>
      <w:r w:rsidR="006D250D">
        <w:rPr>
          <w:sz w:val="24"/>
          <w:szCs w:val="24"/>
        </w:rPr>
        <w:t xml:space="preserve">, </w:t>
      </w:r>
      <w:r w:rsidR="006D250D" w:rsidRPr="006D250D">
        <w:rPr>
          <w:sz w:val="24"/>
          <w:szCs w:val="24"/>
        </w:rPr>
        <w:t>КЗ "Прудянський ліцей"</w:t>
      </w:r>
      <w:r w:rsidR="006D250D">
        <w:rPr>
          <w:sz w:val="24"/>
          <w:szCs w:val="24"/>
        </w:rPr>
        <w:t xml:space="preserve">, </w:t>
      </w:r>
      <w:r w:rsidR="006D250D" w:rsidRPr="006D250D">
        <w:rPr>
          <w:sz w:val="24"/>
          <w:szCs w:val="24"/>
        </w:rPr>
        <w:t>КЗ "Козачолопанський ліцей"</w:t>
      </w:r>
      <w:r w:rsidR="006D250D">
        <w:rPr>
          <w:sz w:val="24"/>
          <w:szCs w:val="24"/>
        </w:rPr>
        <w:t xml:space="preserve">, </w:t>
      </w:r>
      <w:r w:rsidR="006D250D" w:rsidRPr="006D250D">
        <w:rPr>
          <w:sz w:val="24"/>
          <w:szCs w:val="24"/>
        </w:rPr>
        <w:t>КЗ "Ветеринарний ліцей"</w:t>
      </w:r>
      <w:r w:rsidR="006D250D">
        <w:rPr>
          <w:sz w:val="24"/>
          <w:szCs w:val="24"/>
        </w:rPr>
        <w:t xml:space="preserve">, </w:t>
      </w:r>
      <w:r w:rsidR="006D250D" w:rsidRPr="006D250D">
        <w:rPr>
          <w:sz w:val="24"/>
          <w:szCs w:val="24"/>
        </w:rPr>
        <w:t>КЗ "Токарівський ліцей"</w:t>
      </w:r>
      <w:r w:rsidR="006D250D">
        <w:rPr>
          <w:sz w:val="24"/>
          <w:szCs w:val="24"/>
        </w:rPr>
        <w:t xml:space="preserve">, </w:t>
      </w:r>
      <w:r w:rsidR="006D250D" w:rsidRPr="006D250D">
        <w:rPr>
          <w:sz w:val="24"/>
          <w:szCs w:val="24"/>
        </w:rPr>
        <w:t>КЗ "Великопроходівський ліцей"</w:t>
      </w:r>
      <w:r w:rsidR="006D250D">
        <w:rPr>
          <w:sz w:val="24"/>
          <w:szCs w:val="24"/>
        </w:rPr>
        <w:t xml:space="preserve"> та </w:t>
      </w:r>
      <w:r w:rsidR="006D250D" w:rsidRPr="006D250D">
        <w:rPr>
          <w:sz w:val="24"/>
          <w:szCs w:val="24"/>
        </w:rPr>
        <w:t>КЗ "Цупівська гімназія"</w:t>
      </w:r>
      <w:r w:rsidR="006D250D">
        <w:rPr>
          <w:sz w:val="24"/>
          <w:szCs w:val="24"/>
        </w:rPr>
        <w:t>.</w:t>
      </w:r>
      <w:r w:rsidR="006D250D" w:rsidRPr="006D250D">
        <w:rPr>
          <w:sz w:val="24"/>
          <w:szCs w:val="24"/>
        </w:rPr>
        <w:t xml:space="preserve">  </w:t>
      </w:r>
      <w:r w:rsidR="006D250D">
        <w:rPr>
          <w:sz w:val="24"/>
          <w:szCs w:val="24"/>
        </w:rPr>
        <w:t xml:space="preserve">КЗ «Дергачівський ліцей № 1 імені Данила Бакуменка» є опорним закладом. </w:t>
      </w:r>
      <w:r w:rsidR="006D250D" w:rsidRPr="006D250D">
        <w:rPr>
          <w:sz w:val="24"/>
          <w:szCs w:val="24"/>
        </w:rPr>
        <w:t>Тому виникла необхідність у збільшенні площі закладу, шляхом створення необхідних умов для 8</w:t>
      </w:r>
      <w:r w:rsidR="006D250D">
        <w:rPr>
          <w:sz w:val="24"/>
          <w:szCs w:val="24"/>
        </w:rPr>
        <w:t>9</w:t>
      </w:r>
      <w:r w:rsidR="006D250D" w:rsidRPr="006D250D">
        <w:rPr>
          <w:sz w:val="24"/>
          <w:szCs w:val="24"/>
        </w:rPr>
        <w:t>0 учнів</w:t>
      </w:r>
      <w:r w:rsidR="006D250D">
        <w:rPr>
          <w:sz w:val="24"/>
          <w:szCs w:val="24"/>
        </w:rPr>
        <w:t xml:space="preserve"> та вихованців</w:t>
      </w:r>
      <w:r w:rsidR="006D250D" w:rsidRPr="006D250D">
        <w:rPr>
          <w:sz w:val="24"/>
          <w:szCs w:val="24"/>
        </w:rPr>
        <w:t>, будівлею укриття та забезпечння доступності до закладу для маломобільних груп населення.</w:t>
      </w:r>
    </w:p>
    <w:p w14:paraId="13716B65" w14:textId="2D532038" w:rsidR="00040BDE" w:rsidRDefault="00040BDE" w:rsidP="00022B73">
      <w:pPr>
        <w:pStyle w:val="a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>Для забезпечення такої потреби Управління ОКМС проводить закупівлю:</w:t>
      </w:r>
    </w:p>
    <w:p w14:paraId="0131AAD5" w14:textId="59D2EBDF" w:rsidR="009634D3" w:rsidRDefault="00040BDE" w:rsidP="00F9647C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Ідентифікатор закупівлі </w:t>
      </w:r>
      <w:r w:rsidR="008E0B61" w:rsidRPr="008E0B61">
        <w:rPr>
          <w:sz w:val="24"/>
          <w:szCs w:val="24"/>
        </w:rPr>
        <w:t>UA-2023-12-01-005522-a</w:t>
      </w:r>
    </w:p>
    <w:p w14:paraId="08BC75BB" w14:textId="77777777" w:rsidR="003B51CC" w:rsidRPr="00040BDE" w:rsidRDefault="003B51CC" w:rsidP="00022B73">
      <w:pPr>
        <w:pStyle w:val="a6"/>
        <w:jc w:val="both"/>
        <w:rPr>
          <w:sz w:val="24"/>
          <w:szCs w:val="24"/>
        </w:rPr>
      </w:pPr>
    </w:p>
    <w:p w14:paraId="40FD2CEC" w14:textId="77777777" w:rsidR="00267E49" w:rsidRDefault="006F5386" w:rsidP="002E2555">
      <w:pPr>
        <w:pStyle w:val="a6"/>
        <w:ind w:lef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C441A" w:rsidRPr="00267E49">
        <w:rPr>
          <w:b/>
          <w:sz w:val="24"/>
          <w:szCs w:val="24"/>
        </w:rPr>
        <w:t xml:space="preserve">. </w:t>
      </w:r>
      <w:r w:rsidR="00B13208" w:rsidRPr="00267E49">
        <w:rPr>
          <w:b/>
          <w:sz w:val="24"/>
          <w:szCs w:val="24"/>
        </w:rPr>
        <w:t>Інформацiя про технiчнi, якiснi та кiлькiснi характеристики предмета закупiвлi.</w:t>
      </w:r>
    </w:p>
    <w:p w14:paraId="53D7609E" w14:textId="42D351B8" w:rsidR="00A705A1" w:rsidRDefault="005043B8" w:rsidP="005B393C">
      <w:pPr>
        <w:pStyle w:val="a6"/>
        <w:ind w:firstLine="720"/>
        <w:jc w:val="both"/>
        <w:rPr>
          <w:sz w:val="24"/>
          <w:szCs w:val="24"/>
        </w:rPr>
      </w:pPr>
      <w:r w:rsidRPr="00712991">
        <w:rPr>
          <w:sz w:val="24"/>
          <w:szCs w:val="24"/>
        </w:rPr>
        <w:t>Генеральним проектувальником</w:t>
      </w:r>
      <w:r>
        <w:rPr>
          <w:sz w:val="24"/>
          <w:szCs w:val="24"/>
        </w:rPr>
        <w:t xml:space="preserve"> розробляється:</w:t>
      </w:r>
    </w:p>
    <w:p w14:paraId="542EBCE6" w14:textId="7F8FBB2C" w:rsidR="005043B8" w:rsidRPr="005043B8" w:rsidRDefault="005043B8" w:rsidP="005043B8">
      <w:pPr>
        <w:pStyle w:val="aa"/>
        <w:ind w:firstLine="709"/>
        <w:rPr>
          <w:rFonts w:ascii="Times New Roman" w:hAnsi="Times New Roman" w:cs="Times New Roman"/>
          <w:bCs/>
          <w:iCs/>
          <w:szCs w:val="24"/>
          <w:lang w:val="uk-UA"/>
        </w:rPr>
      </w:pPr>
      <w:r w:rsidRPr="005043B8">
        <w:rPr>
          <w:rFonts w:ascii="Times New Roman" w:hAnsi="Times New Roman" w:cs="Times New Roman"/>
          <w:bCs/>
          <w:iCs/>
          <w:szCs w:val="24"/>
          <w:lang w:val="uk-UA"/>
        </w:rPr>
        <w:t>1.Технічне обстеження будівлі</w:t>
      </w:r>
    </w:p>
    <w:p w14:paraId="2011AF27" w14:textId="77777777" w:rsidR="005043B8" w:rsidRPr="005043B8" w:rsidRDefault="005043B8" w:rsidP="005043B8">
      <w:pPr>
        <w:pStyle w:val="aa"/>
        <w:ind w:firstLine="709"/>
        <w:rPr>
          <w:rFonts w:ascii="Times New Roman" w:hAnsi="Times New Roman" w:cs="Times New Roman"/>
          <w:bCs/>
          <w:iCs/>
          <w:szCs w:val="24"/>
          <w:lang w:val="uk-UA"/>
        </w:rPr>
      </w:pPr>
      <w:r w:rsidRPr="005043B8">
        <w:rPr>
          <w:rFonts w:ascii="Times New Roman" w:hAnsi="Times New Roman" w:cs="Times New Roman"/>
          <w:bCs/>
          <w:iCs/>
          <w:szCs w:val="24"/>
          <w:lang w:val="uk-UA"/>
        </w:rPr>
        <w:t>2. Розрахунок класу наслідків</w:t>
      </w:r>
    </w:p>
    <w:p w14:paraId="61793EB6" w14:textId="77777777" w:rsidR="005043B8" w:rsidRPr="005043B8" w:rsidRDefault="005043B8" w:rsidP="005043B8">
      <w:pPr>
        <w:pStyle w:val="aa"/>
        <w:ind w:firstLine="709"/>
        <w:rPr>
          <w:rFonts w:ascii="Times New Roman" w:hAnsi="Times New Roman" w:cs="Times New Roman"/>
          <w:bCs/>
          <w:iCs/>
          <w:szCs w:val="24"/>
          <w:lang w:val="uk-UA"/>
        </w:rPr>
      </w:pPr>
      <w:r w:rsidRPr="005043B8">
        <w:rPr>
          <w:rFonts w:ascii="Times New Roman" w:hAnsi="Times New Roman" w:cs="Times New Roman"/>
          <w:bCs/>
          <w:iCs/>
          <w:szCs w:val="24"/>
          <w:lang w:val="uk-UA"/>
        </w:rPr>
        <w:t>3. Дефектний акт</w:t>
      </w:r>
    </w:p>
    <w:p w14:paraId="0367BA44" w14:textId="77777777" w:rsidR="005043B8" w:rsidRPr="005043B8" w:rsidRDefault="005043B8" w:rsidP="005043B8">
      <w:pPr>
        <w:ind w:firstLine="709"/>
        <w:rPr>
          <w:sz w:val="24"/>
          <w:szCs w:val="24"/>
        </w:rPr>
      </w:pPr>
      <w:r w:rsidRPr="005043B8">
        <w:rPr>
          <w:bCs/>
          <w:iCs/>
          <w:sz w:val="24"/>
          <w:szCs w:val="24"/>
        </w:rPr>
        <w:t xml:space="preserve">4. </w:t>
      </w:r>
      <w:r w:rsidRPr="005043B8">
        <w:rPr>
          <w:sz w:val="24"/>
          <w:szCs w:val="24"/>
        </w:rPr>
        <w:t>Інженерно-геодезичні дослідження</w:t>
      </w:r>
    </w:p>
    <w:p w14:paraId="3D6176A1" w14:textId="77777777" w:rsidR="005043B8" w:rsidRPr="005043B8" w:rsidRDefault="005043B8" w:rsidP="005043B8">
      <w:pPr>
        <w:pStyle w:val="aa"/>
        <w:ind w:firstLine="709"/>
        <w:rPr>
          <w:rFonts w:ascii="Times New Roman" w:hAnsi="Times New Roman" w:cs="Times New Roman"/>
          <w:szCs w:val="24"/>
          <w:lang w:val="uk-UA"/>
        </w:rPr>
      </w:pPr>
      <w:r w:rsidRPr="005043B8">
        <w:rPr>
          <w:rFonts w:ascii="Times New Roman" w:hAnsi="Times New Roman" w:cs="Times New Roman"/>
          <w:szCs w:val="24"/>
          <w:lang w:val="uk-UA"/>
        </w:rPr>
        <w:t>5. Інженерно-геологічні дослідження</w:t>
      </w:r>
    </w:p>
    <w:p w14:paraId="5F10D39B" w14:textId="77777777" w:rsidR="005043B8" w:rsidRPr="005043B8" w:rsidRDefault="005043B8" w:rsidP="005043B8">
      <w:pPr>
        <w:pStyle w:val="aa"/>
        <w:ind w:firstLine="709"/>
        <w:rPr>
          <w:rFonts w:ascii="Times New Roman" w:hAnsi="Times New Roman" w:cs="Times New Roman"/>
          <w:bCs/>
          <w:iCs/>
          <w:szCs w:val="24"/>
          <w:lang w:val="uk-UA"/>
        </w:rPr>
      </w:pPr>
      <w:r w:rsidRPr="005043B8">
        <w:rPr>
          <w:rFonts w:ascii="Times New Roman" w:hAnsi="Times New Roman" w:cs="Times New Roman"/>
          <w:bCs/>
          <w:iCs/>
          <w:szCs w:val="24"/>
          <w:lang w:val="uk-UA"/>
        </w:rPr>
        <w:t>6. Розділи ПЗ;</w:t>
      </w:r>
      <w:r w:rsidRPr="005043B8">
        <w:rPr>
          <w:rFonts w:ascii="Times New Roman" w:hAnsi="Times New Roman" w:cs="Times New Roman"/>
          <w:szCs w:val="24"/>
          <w:lang w:val="uk-UA"/>
        </w:rPr>
        <w:t>ГП; АБ.</w:t>
      </w:r>
      <w:r w:rsidRPr="005043B8">
        <w:rPr>
          <w:rFonts w:ascii="Times New Roman" w:hAnsi="Times New Roman" w:cs="Times New Roman"/>
          <w:bCs/>
          <w:iCs/>
          <w:szCs w:val="24"/>
          <w:lang w:val="uk-UA"/>
        </w:rPr>
        <w:t>КР;ОВ; ВК; ЕТР;ОС, ВС; ПС; ПЗО;ПОБ; ОВНС; ЕПБ.</w:t>
      </w:r>
    </w:p>
    <w:p w14:paraId="6250E359" w14:textId="2392C856" w:rsidR="005043B8" w:rsidRDefault="005043B8" w:rsidP="005043B8">
      <w:pPr>
        <w:pStyle w:val="a6"/>
        <w:ind w:firstLine="709"/>
        <w:jc w:val="both"/>
        <w:rPr>
          <w:bCs/>
          <w:iCs/>
          <w:sz w:val="24"/>
          <w:szCs w:val="24"/>
        </w:rPr>
      </w:pPr>
      <w:r w:rsidRPr="005043B8">
        <w:rPr>
          <w:bCs/>
          <w:iCs/>
          <w:sz w:val="24"/>
          <w:szCs w:val="24"/>
        </w:rPr>
        <w:t>7. Кошторис (К)</w:t>
      </w:r>
    </w:p>
    <w:p w14:paraId="10F25B91" w14:textId="77777777" w:rsidR="005043B8" w:rsidRPr="005043B8" w:rsidRDefault="005043B8" w:rsidP="005043B8">
      <w:pPr>
        <w:pStyle w:val="a6"/>
        <w:ind w:firstLine="709"/>
        <w:jc w:val="both"/>
        <w:rPr>
          <w:bCs/>
          <w:sz w:val="24"/>
          <w:szCs w:val="24"/>
        </w:rPr>
      </w:pPr>
    </w:p>
    <w:p w14:paraId="2B6487B2" w14:textId="77777777" w:rsidR="006D250D" w:rsidRPr="003423CC" w:rsidRDefault="006D250D" w:rsidP="005B393C">
      <w:pPr>
        <w:pStyle w:val="a6"/>
        <w:ind w:firstLine="720"/>
        <w:jc w:val="both"/>
        <w:rPr>
          <w:b/>
          <w:sz w:val="24"/>
          <w:szCs w:val="24"/>
        </w:rPr>
      </w:pPr>
    </w:p>
    <w:p w14:paraId="08A27E9E" w14:textId="77777777" w:rsidR="00592814" w:rsidRDefault="006F5386" w:rsidP="005B393C">
      <w:pPr>
        <w:pStyle w:val="a6"/>
        <w:ind w:firstLine="720"/>
        <w:jc w:val="both"/>
        <w:rPr>
          <w:sz w:val="24"/>
          <w:szCs w:val="24"/>
        </w:rPr>
      </w:pPr>
      <w:r w:rsidRPr="006F5386">
        <w:rPr>
          <w:b/>
          <w:sz w:val="24"/>
          <w:szCs w:val="24"/>
        </w:rPr>
        <w:lastRenderedPageBreak/>
        <w:t>6</w:t>
      </w:r>
      <w:r w:rsidR="00A76173" w:rsidRPr="006F5386">
        <w:rPr>
          <w:b/>
          <w:sz w:val="24"/>
          <w:szCs w:val="24"/>
        </w:rPr>
        <w:t>.</w:t>
      </w:r>
      <w:r w:rsidR="005B393C" w:rsidRPr="006F5386">
        <w:rPr>
          <w:b/>
          <w:sz w:val="24"/>
          <w:szCs w:val="24"/>
        </w:rPr>
        <w:t xml:space="preserve"> </w:t>
      </w:r>
      <w:r w:rsidR="007C441A" w:rsidRPr="006F5386">
        <w:rPr>
          <w:b/>
          <w:sz w:val="24"/>
          <w:szCs w:val="24"/>
        </w:rPr>
        <w:t xml:space="preserve">Обґрунтування </w:t>
      </w:r>
      <w:r w:rsidR="001E25E1">
        <w:rPr>
          <w:b/>
          <w:sz w:val="24"/>
          <w:szCs w:val="24"/>
        </w:rPr>
        <w:t>очікуваної вартості</w:t>
      </w:r>
      <w:r w:rsidR="007C441A" w:rsidRPr="006F5386">
        <w:rPr>
          <w:b/>
          <w:sz w:val="24"/>
          <w:szCs w:val="24"/>
        </w:rPr>
        <w:t xml:space="preserve"> закупівлі</w:t>
      </w:r>
      <w:r w:rsidR="005B393C" w:rsidRPr="006F5386">
        <w:rPr>
          <w:sz w:val="24"/>
          <w:szCs w:val="24"/>
        </w:rPr>
        <w:t>:</w:t>
      </w:r>
    </w:p>
    <w:p w14:paraId="5CE0387B" w14:textId="115198CD" w:rsidR="003F50C2" w:rsidRDefault="006E257A" w:rsidP="003F50C2">
      <w:pPr>
        <w:pStyle w:val="a6"/>
        <w:ind w:firstLine="720"/>
        <w:jc w:val="both"/>
        <w:rPr>
          <w:sz w:val="24"/>
          <w:szCs w:val="24"/>
        </w:rPr>
      </w:pPr>
      <w:r w:rsidRPr="006E257A">
        <w:rPr>
          <w:sz w:val="24"/>
          <w:szCs w:val="24"/>
        </w:rPr>
        <w:t>Очікувана вартість закупівлі визначена на підставі моніторингу та аналізу закупівлі аналогічних послуг в електронній системі закупівель та не перевищує середньої вартості подібних послуг.</w:t>
      </w:r>
      <w:r>
        <w:rPr>
          <w:sz w:val="24"/>
          <w:szCs w:val="24"/>
        </w:rPr>
        <w:t xml:space="preserve"> </w:t>
      </w:r>
      <w:r w:rsidR="004C1A07" w:rsidRPr="004C1A07">
        <w:rPr>
          <w:sz w:val="24"/>
          <w:szCs w:val="24"/>
        </w:rPr>
        <w:t xml:space="preserve">Очікувана вартість предмета закупівлі  </w:t>
      </w:r>
      <w:r w:rsidR="004C1A07">
        <w:rPr>
          <w:sz w:val="24"/>
          <w:szCs w:val="24"/>
        </w:rPr>
        <w:t>–</w:t>
      </w:r>
      <w:r w:rsidR="004C1A07" w:rsidRPr="004C1A07">
        <w:rPr>
          <w:sz w:val="24"/>
          <w:szCs w:val="24"/>
        </w:rPr>
        <w:t xml:space="preserve"> </w:t>
      </w:r>
      <w:r>
        <w:rPr>
          <w:sz w:val="24"/>
          <w:szCs w:val="24"/>
        </w:rPr>
        <w:t>5 500 000,00</w:t>
      </w:r>
      <w:r w:rsidR="00A03ACE" w:rsidRPr="00A03ACE">
        <w:rPr>
          <w:sz w:val="24"/>
          <w:szCs w:val="24"/>
        </w:rPr>
        <w:t xml:space="preserve"> </w:t>
      </w:r>
      <w:r w:rsidR="004C1A07" w:rsidRPr="004C1A07">
        <w:rPr>
          <w:sz w:val="24"/>
          <w:szCs w:val="24"/>
        </w:rPr>
        <w:t>грн.</w:t>
      </w:r>
    </w:p>
    <w:p w14:paraId="5FCE1C7D" w14:textId="77777777" w:rsidR="00367DA1" w:rsidRDefault="00367DA1" w:rsidP="003F50C2">
      <w:pPr>
        <w:pStyle w:val="a6"/>
        <w:ind w:firstLine="720"/>
        <w:jc w:val="both"/>
        <w:rPr>
          <w:sz w:val="24"/>
          <w:szCs w:val="24"/>
        </w:rPr>
      </w:pPr>
    </w:p>
    <w:p w14:paraId="431788FB" w14:textId="39925D03" w:rsidR="00367DA1" w:rsidRPr="00042886" w:rsidRDefault="00367DA1" w:rsidP="00367DA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b/>
          <w:color w:val="000000"/>
          <w:sz w:val="24"/>
          <w:szCs w:val="24"/>
        </w:rPr>
        <w:t>З</w:t>
      </w:r>
      <w:r w:rsidRPr="00E47A3D">
        <w:rPr>
          <w:b/>
          <w:color w:val="000000"/>
          <w:sz w:val="24"/>
          <w:szCs w:val="24"/>
        </w:rPr>
        <w:t>авдання</w:t>
      </w:r>
      <w:r>
        <w:rPr>
          <w:b/>
          <w:color w:val="000000"/>
          <w:sz w:val="24"/>
          <w:szCs w:val="24"/>
        </w:rPr>
        <w:t xml:space="preserve"> на проектування</w:t>
      </w:r>
    </w:p>
    <w:p w14:paraId="78EEDF9E" w14:textId="77777777" w:rsidR="00367DA1" w:rsidRDefault="00367DA1" w:rsidP="00367DA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</w:p>
    <w:tbl>
      <w:tblPr>
        <w:tblW w:w="1051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75"/>
        <w:gridCol w:w="2769"/>
        <w:gridCol w:w="7175"/>
      </w:tblGrid>
      <w:tr w:rsidR="00367DA1" w:rsidRPr="00712991" w14:paraId="7C6A3B32" w14:textId="77777777" w:rsidTr="00367DA1">
        <w:trPr>
          <w:trHeight w:val="52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5B9D0" w14:textId="77777777" w:rsidR="00367DA1" w:rsidRPr="00367DA1" w:rsidRDefault="00367DA1" w:rsidP="00367DA1">
            <w:pPr>
              <w:tabs>
                <w:tab w:val="left" w:pos="12333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367DA1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665DD" w14:textId="77777777" w:rsidR="00367DA1" w:rsidRPr="00367DA1" w:rsidRDefault="00367DA1" w:rsidP="00367DA1">
            <w:pPr>
              <w:tabs>
                <w:tab w:val="left" w:pos="12333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367DA1">
              <w:rPr>
                <w:b/>
                <w:sz w:val="24"/>
                <w:szCs w:val="24"/>
              </w:rPr>
              <w:t>Перелік основних даних і вимог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E8829" w14:textId="77777777" w:rsidR="00367DA1" w:rsidRPr="00367DA1" w:rsidRDefault="00367DA1" w:rsidP="00367DA1">
            <w:pPr>
              <w:tabs>
                <w:tab w:val="left" w:pos="8071"/>
                <w:tab w:val="left" w:pos="12333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367DA1">
              <w:rPr>
                <w:b/>
                <w:sz w:val="24"/>
                <w:szCs w:val="24"/>
              </w:rPr>
              <w:t>Основні дані і вимоги</w:t>
            </w:r>
          </w:p>
        </w:tc>
      </w:tr>
      <w:tr w:rsidR="00367DA1" w:rsidRPr="00712991" w14:paraId="724D989C" w14:textId="77777777" w:rsidTr="00367DA1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DF71C" w14:textId="77777777" w:rsidR="00367DA1" w:rsidRPr="00367DA1" w:rsidRDefault="00367DA1" w:rsidP="00367DA1">
            <w:pPr>
              <w:tabs>
                <w:tab w:val="left" w:pos="12333"/>
              </w:tabs>
              <w:snapToGrid w:val="0"/>
              <w:rPr>
                <w:sz w:val="24"/>
                <w:szCs w:val="24"/>
              </w:rPr>
            </w:pPr>
            <w:r w:rsidRPr="00367DA1">
              <w:rPr>
                <w:sz w:val="24"/>
                <w:szCs w:val="24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DB016" w14:textId="77777777" w:rsidR="00367DA1" w:rsidRPr="00367DA1" w:rsidRDefault="00367DA1" w:rsidP="00367DA1">
            <w:pPr>
              <w:tabs>
                <w:tab w:val="left" w:pos="12333"/>
              </w:tabs>
              <w:snapToGrid w:val="0"/>
              <w:rPr>
                <w:sz w:val="24"/>
                <w:szCs w:val="24"/>
              </w:rPr>
            </w:pPr>
            <w:r w:rsidRPr="00367DA1">
              <w:rPr>
                <w:sz w:val="24"/>
                <w:szCs w:val="24"/>
              </w:rPr>
              <w:t>Назва і розташування об’єкту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8F755" w14:textId="77777777" w:rsidR="00367DA1" w:rsidRPr="00367DA1" w:rsidRDefault="00367DA1" w:rsidP="00367DA1">
            <w:pPr>
              <w:pStyle w:val="Default"/>
              <w:jc w:val="both"/>
              <w:rPr>
                <w:lang w:val="uk-UA"/>
              </w:rPr>
            </w:pPr>
            <w:r w:rsidRPr="00367DA1">
              <w:rPr>
                <w:lang w:val="uk-UA"/>
              </w:rPr>
              <w:t xml:space="preserve">Виготовлення проектно-кошторисної документації по об'єкту:"Реконструкція комплексу будівель та споруд Комунального закладу "Дергачівський ліцей №1" за адресою: Харківська область, Харківський район, місто Дергачі, вулиця Золочівський шлях, </w:t>
            </w:r>
          </w:p>
          <w:p w14:paraId="3B4572B0" w14:textId="77777777" w:rsidR="00367DA1" w:rsidRPr="00367DA1" w:rsidRDefault="00367DA1" w:rsidP="00367DA1">
            <w:pPr>
              <w:pStyle w:val="Default"/>
              <w:jc w:val="both"/>
              <w:rPr>
                <w:lang w:val="uk-UA"/>
              </w:rPr>
            </w:pPr>
            <w:r w:rsidRPr="00367DA1">
              <w:rPr>
                <w:lang w:val="uk-UA"/>
              </w:rPr>
              <w:t>будинок 58."</w:t>
            </w:r>
          </w:p>
        </w:tc>
      </w:tr>
      <w:tr w:rsidR="00367DA1" w:rsidRPr="00712991" w14:paraId="45A52513" w14:textId="77777777" w:rsidTr="00367DA1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48E3C" w14:textId="77777777" w:rsidR="00367DA1" w:rsidRPr="00367DA1" w:rsidRDefault="00367DA1" w:rsidP="00367DA1">
            <w:pPr>
              <w:tabs>
                <w:tab w:val="left" w:pos="12333"/>
              </w:tabs>
              <w:snapToGrid w:val="0"/>
              <w:rPr>
                <w:sz w:val="24"/>
                <w:szCs w:val="24"/>
              </w:rPr>
            </w:pPr>
            <w:r w:rsidRPr="00367DA1">
              <w:rPr>
                <w:sz w:val="24"/>
                <w:szCs w:val="24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16D7C" w14:textId="77777777" w:rsidR="00367DA1" w:rsidRPr="00367DA1" w:rsidRDefault="00367DA1" w:rsidP="00367DA1">
            <w:pPr>
              <w:tabs>
                <w:tab w:val="left" w:pos="12333"/>
              </w:tabs>
              <w:snapToGrid w:val="0"/>
              <w:rPr>
                <w:sz w:val="24"/>
                <w:szCs w:val="24"/>
              </w:rPr>
            </w:pPr>
            <w:r w:rsidRPr="00367DA1">
              <w:rPr>
                <w:sz w:val="24"/>
                <w:szCs w:val="24"/>
              </w:rPr>
              <w:t>Підстава для розробки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1826" w14:textId="77777777" w:rsidR="00367DA1" w:rsidRPr="00367DA1" w:rsidRDefault="00367DA1" w:rsidP="00367DA1">
            <w:pPr>
              <w:ind w:right="31" w:firstLine="34"/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367DA1">
              <w:rPr>
                <w:bCs/>
                <w:sz w:val="24"/>
                <w:szCs w:val="24"/>
              </w:rPr>
              <w:t xml:space="preserve">Договір </w:t>
            </w:r>
            <w:r w:rsidRPr="00367DA1">
              <w:rPr>
                <w:sz w:val="24"/>
                <w:szCs w:val="24"/>
              </w:rPr>
              <w:t>про виконання робіт із розробки проектної документації</w:t>
            </w:r>
          </w:p>
        </w:tc>
      </w:tr>
      <w:tr w:rsidR="00367DA1" w:rsidRPr="00712991" w14:paraId="29438CCD" w14:textId="77777777" w:rsidTr="00367DA1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C1760" w14:textId="77777777" w:rsidR="00367DA1" w:rsidRPr="00367DA1" w:rsidRDefault="00367DA1" w:rsidP="00367DA1">
            <w:pPr>
              <w:pStyle w:val="aa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9B708" w14:textId="77777777" w:rsidR="00367DA1" w:rsidRPr="00367DA1" w:rsidRDefault="00367DA1" w:rsidP="00367DA1">
            <w:pPr>
              <w:pStyle w:val="aa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szCs w:val="24"/>
                <w:lang w:val="uk-UA"/>
              </w:rPr>
              <w:t>Замовник проекту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A32C" w14:textId="77777777" w:rsidR="00367DA1" w:rsidRPr="00367DA1" w:rsidRDefault="00367DA1" w:rsidP="00367DA1">
            <w:pPr>
              <w:pStyle w:val="WW-"/>
              <w:jc w:val="both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  <w:lang w:eastAsia="ar-SA" w:bidi="ar-SA"/>
              </w:rPr>
            </w:pPr>
          </w:p>
        </w:tc>
      </w:tr>
      <w:tr w:rsidR="00367DA1" w:rsidRPr="00712991" w14:paraId="266363F5" w14:textId="77777777" w:rsidTr="00367DA1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D68B2" w14:textId="77777777" w:rsidR="00367DA1" w:rsidRPr="00367DA1" w:rsidRDefault="00367DA1" w:rsidP="00367DA1">
            <w:pPr>
              <w:pStyle w:val="aa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szCs w:val="24"/>
                <w:lang w:val="uk-UA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62E6F" w14:textId="77777777" w:rsidR="00367DA1" w:rsidRPr="00367DA1" w:rsidRDefault="00367DA1" w:rsidP="00367DA1">
            <w:pPr>
              <w:pStyle w:val="aa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szCs w:val="24"/>
                <w:lang w:val="uk-UA"/>
              </w:rPr>
              <w:t>Генеральний проектувальник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33E3" w14:textId="77777777" w:rsidR="00367DA1" w:rsidRPr="00367DA1" w:rsidRDefault="00367DA1" w:rsidP="00367D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67DA1" w:rsidRPr="00712991" w14:paraId="1EAD40BD" w14:textId="77777777" w:rsidTr="00367DA1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E7556" w14:textId="77777777" w:rsidR="00367DA1" w:rsidRPr="00367DA1" w:rsidRDefault="00367DA1" w:rsidP="00367DA1">
            <w:pPr>
              <w:pStyle w:val="aa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83B16" w14:textId="77777777" w:rsidR="00367DA1" w:rsidRPr="00367DA1" w:rsidRDefault="00367DA1" w:rsidP="00367DA1">
            <w:pPr>
              <w:pStyle w:val="aa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szCs w:val="24"/>
                <w:lang w:val="uk-UA"/>
              </w:rPr>
              <w:t>Генеральний підрядник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F827A" w14:textId="77777777" w:rsidR="00367DA1" w:rsidRPr="00367DA1" w:rsidRDefault="00367DA1" w:rsidP="00367DA1">
            <w:pPr>
              <w:pStyle w:val="aa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szCs w:val="24"/>
                <w:lang w:val="uk-UA"/>
              </w:rPr>
              <w:t>Визначається за результатами процедури закупівлі</w:t>
            </w:r>
          </w:p>
        </w:tc>
      </w:tr>
      <w:tr w:rsidR="00367DA1" w:rsidRPr="00712991" w14:paraId="63A001FD" w14:textId="77777777" w:rsidTr="00367DA1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951E6" w14:textId="77777777" w:rsidR="00367DA1" w:rsidRPr="00367DA1" w:rsidRDefault="00367DA1" w:rsidP="00367DA1">
            <w:pPr>
              <w:pStyle w:val="aa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szCs w:val="24"/>
                <w:lang w:val="uk-UA"/>
              </w:rPr>
              <w:t>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7CA15" w14:textId="77777777" w:rsidR="00367DA1" w:rsidRPr="00367DA1" w:rsidRDefault="00367DA1" w:rsidP="00367DA1">
            <w:pPr>
              <w:pStyle w:val="aa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szCs w:val="24"/>
                <w:lang w:val="uk-UA"/>
              </w:rPr>
              <w:t>Вид будівництва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06644" w14:textId="77777777" w:rsidR="00367DA1" w:rsidRPr="00367DA1" w:rsidRDefault="00367DA1" w:rsidP="00367DA1">
            <w:pPr>
              <w:pStyle w:val="aa"/>
              <w:jc w:val="both"/>
              <w:rPr>
                <w:rFonts w:ascii="Times New Roman" w:hAnsi="Times New Roman" w:cs="Times New Roman"/>
                <w:color w:val="FF0000"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szCs w:val="24"/>
                <w:lang w:val="uk-UA"/>
              </w:rPr>
              <w:t>Реконструкція</w:t>
            </w:r>
          </w:p>
        </w:tc>
      </w:tr>
      <w:tr w:rsidR="00367DA1" w:rsidRPr="00712991" w14:paraId="73AB0B1C" w14:textId="77777777" w:rsidTr="00367DA1">
        <w:trPr>
          <w:trHeight w:val="31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92519" w14:textId="77777777" w:rsidR="00367DA1" w:rsidRPr="00367DA1" w:rsidRDefault="00367DA1" w:rsidP="00367DA1">
            <w:pPr>
              <w:pStyle w:val="aa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szCs w:val="24"/>
                <w:lang w:val="uk-UA"/>
              </w:rPr>
              <w:t>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0EFEC" w14:textId="77777777" w:rsidR="00367DA1" w:rsidRPr="00367DA1" w:rsidRDefault="00367DA1" w:rsidP="00367DA1">
            <w:pPr>
              <w:pStyle w:val="aa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szCs w:val="24"/>
                <w:lang w:val="uk-UA"/>
              </w:rPr>
              <w:t>Джерело фінансування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0148" w14:textId="77777777" w:rsidR="00367DA1" w:rsidRPr="00367DA1" w:rsidRDefault="00367DA1" w:rsidP="00367DA1">
            <w:pPr>
              <w:pStyle w:val="aa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szCs w:val="24"/>
                <w:lang w:val="uk-UA"/>
              </w:rPr>
              <w:t>Кошти місцевого бюджету та кошти субвенції з державного бюджету місцевим бюджетам</w:t>
            </w:r>
          </w:p>
        </w:tc>
      </w:tr>
      <w:tr w:rsidR="00367DA1" w:rsidRPr="00712991" w14:paraId="50CEB496" w14:textId="77777777" w:rsidTr="00367DA1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616DB" w14:textId="77777777" w:rsidR="00367DA1" w:rsidRPr="00367DA1" w:rsidRDefault="00367DA1" w:rsidP="00367DA1">
            <w:pPr>
              <w:tabs>
                <w:tab w:val="left" w:pos="12333"/>
              </w:tabs>
              <w:snapToGrid w:val="0"/>
              <w:rPr>
                <w:sz w:val="24"/>
                <w:szCs w:val="24"/>
              </w:rPr>
            </w:pPr>
            <w:r w:rsidRPr="00367DA1">
              <w:rPr>
                <w:sz w:val="24"/>
                <w:szCs w:val="24"/>
              </w:rPr>
              <w:t>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76F67" w14:textId="77777777" w:rsidR="00367DA1" w:rsidRPr="00367DA1" w:rsidRDefault="00367DA1" w:rsidP="00367DA1">
            <w:pPr>
              <w:tabs>
                <w:tab w:val="left" w:pos="12333"/>
              </w:tabs>
              <w:snapToGrid w:val="0"/>
              <w:rPr>
                <w:sz w:val="24"/>
                <w:szCs w:val="24"/>
              </w:rPr>
            </w:pPr>
            <w:r w:rsidRPr="00367DA1">
              <w:rPr>
                <w:sz w:val="24"/>
                <w:szCs w:val="24"/>
              </w:rPr>
              <w:t>Стадійність проектування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A3D3" w14:textId="77777777" w:rsidR="00367DA1" w:rsidRPr="00367DA1" w:rsidRDefault="00367DA1" w:rsidP="00367DA1">
            <w:pPr>
              <w:jc w:val="both"/>
              <w:rPr>
                <w:sz w:val="24"/>
                <w:szCs w:val="24"/>
              </w:rPr>
            </w:pPr>
            <w:r w:rsidRPr="00367DA1">
              <w:rPr>
                <w:sz w:val="24"/>
                <w:szCs w:val="24"/>
              </w:rPr>
              <w:t>Одна стадія: РП (Робочий проект)</w:t>
            </w:r>
          </w:p>
        </w:tc>
      </w:tr>
      <w:tr w:rsidR="00367DA1" w:rsidRPr="00712991" w14:paraId="4491960E" w14:textId="77777777" w:rsidTr="00367DA1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2BDA7" w14:textId="77777777" w:rsidR="00367DA1" w:rsidRPr="00367DA1" w:rsidRDefault="00367DA1" w:rsidP="00367DA1">
            <w:pPr>
              <w:pStyle w:val="aa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szCs w:val="24"/>
                <w:lang w:val="uk-UA"/>
              </w:rPr>
              <w:t>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27D5F" w14:textId="77777777" w:rsidR="00367DA1" w:rsidRPr="00367DA1" w:rsidRDefault="00367DA1" w:rsidP="00367DA1">
            <w:pPr>
              <w:pStyle w:val="aa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szCs w:val="24"/>
                <w:lang w:val="uk-UA"/>
              </w:rPr>
              <w:t>Інженерні вишукування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66D9" w14:textId="77777777" w:rsidR="00367DA1" w:rsidRPr="00367DA1" w:rsidRDefault="00367DA1" w:rsidP="00367DA1">
            <w:pPr>
              <w:widowControl/>
              <w:numPr>
                <w:ilvl w:val="0"/>
                <w:numId w:val="4"/>
              </w:numPr>
              <w:autoSpaceDE/>
              <w:autoSpaceDN/>
              <w:ind w:left="125" w:firstLine="142"/>
              <w:jc w:val="both"/>
              <w:rPr>
                <w:sz w:val="24"/>
                <w:szCs w:val="24"/>
              </w:rPr>
            </w:pPr>
            <w:r w:rsidRPr="00367DA1">
              <w:rPr>
                <w:sz w:val="24"/>
                <w:szCs w:val="24"/>
              </w:rPr>
              <w:t>Технічне обстеження будівлі закладу.</w:t>
            </w:r>
          </w:p>
          <w:p w14:paraId="03267BA9" w14:textId="77777777" w:rsidR="00367DA1" w:rsidRPr="00367DA1" w:rsidRDefault="00367DA1" w:rsidP="00367DA1">
            <w:pPr>
              <w:widowControl/>
              <w:numPr>
                <w:ilvl w:val="0"/>
                <w:numId w:val="4"/>
              </w:numPr>
              <w:autoSpaceDE/>
              <w:autoSpaceDN/>
              <w:ind w:left="125" w:firstLine="142"/>
              <w:jc w:val="both"/>
              <w:rPr>
                <w:sz w:val="24"/>
                <w:szCs w:val="24"/>
              </w:rPr>
            </w:pPr>
            <w:r w:rsidRPr="00367DA1">
              <w:rPr>
                <w:sz w:val="24"/>
                <w:szCs w:val="24"/>
              </w:rPr>
              <w:t xml:space="preserve"> Інженерно-геодезичні дослідження;</w:t>
            </w:r>
          </w:p>
          <w:p w14:paraId="7662BA4A" w14:textId="77777777" w:rsidR="00367DA1" w:rsidRPr="00367DA1" w:rsidRDefault="00367DA1" w:rsidP="00367DA1">
            <w:pPr>
              <w:widowControl/>
              <w:numPr>
                <w:ilvl w:val="0"/>
                <w:numId w:val="4"/>
              </w:numPr>
              <w:autoSpaceDE/>
              <w:autoSpaceDN/>
              <w:ind w:left="125" w:firstLine="142"/>
              <w:jc w:val="both"/>
              <w:rPr>
                <w:sz w:val="24"/>
                <w:szCs w:val="24"/>
              </w:rPr>
            </w:pPr>
            <w:r w:rsidRPr="00367DA1">
              <w:rPr>
                <w:sz w:val="24"/>
                <w:szCs w:val="24"/>
              </w:rPr>
              <w:t xml:space="preserve"> Інженерно-геологічні дослідження</w:t>
            </w:r>
          </w:p>
        </w:tc>
      </w:tr>
      <w:tr w:rsidR="00367DA1" w:rsidRPr="00712991" w14:paraId="54F5B22F" w14:textId="77777777" w:rsidTr="00367DA1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67A85" w14:textId="77777777" w:rsidR="00367DA1" w:rsidRPr="00367DA1" w:rsidRDefault="00367DA1" w:rsidP="00367DA1">
            <w:pPr>
              <w:rPr>
                <w:sz w:val="24"/>
                <w:szCs w:val="24"/>
              </w:rPr>
            </w:pPr>
            <w:r w:rsidRPr="00367DA1">
              <w:rPr>
                <w:sz w:val="24"/>
                <w:szCs w:val="24"/>
              </w:rPr>
              <w:t>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6F537" w14:textId="77777777" w:rsidR="00367DA1" w:rsidRPr="00367DA1" w:rsidRDefault="00367DA1" w:rsidP="00367DA1">
            <w:pPr>
              <w:rPr>
                <w:sz w:val="24"/>
                <w:szCs w:val="24"/>
              </w:rPr>
            </w:pPr>
            <w:r w:rsidRPr="00367DA1">
              <w:rPr>
                <w:sz w:val="24"/>
                <w:szCs w:val="24"/>
              </w:rPr>
              <w:t>Дані про особливі умови будівництва (сейсмічність, просадні ґрунти, підроблюванні і підтоплювані території тощо)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A21F6" w14:textId="77777777" w:rsidR="00367DA1" w:rsidRPr="00367DA1" w:rsidRDefault="00367DA1" w:rsidP="00367DA1">
            <w:pPr>
              <w:jc w:val="both"/>
              <w:rPr>
                <w:bCs/>
                <w:sz w:val="24"/>
                <w:szCs w:val="24"/>
              </w:rPr>
            </w:pPr>
            <w:r w:rsidRPr="00367DA1">
              <w:rPr>
                <w:bCs/>
                <w:sz w:val="24"/>
                <w:szCs w:val="24"/>
              </w:rPr>
              <w:t>Відсутні</w:t>
            </w:r>
          </w:p>
        </w:tc>
      </w:tr>
      <w:tr w:rsidR="00367DA1" w:rsidRPr="00712991" w14:paraId="012E0DA9" w14:textId="77777777" w:rsidTr="00367DA1">
        <w:trPr>
          <w:trHeight w:val="185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18A6A" w14:textId="77777777" w:rsidR="00367DA1" w:rsidRPr="00367DA1" w:rsidRDefault="00367DA1" w:rsidP="00367DA1">
            <w:pPr>
              <w:tabs>
                <w:tab w:val="left" w:pos="12333"/>
              </w:tabs>
              <w:snapToGrid w:val="0"/>
              <w:rPr>
                <w:sz w:val="24"/>
                <w:szCs w:val="24"/>
              </w:rPr>
            </w:pPr>
            <w:r w:rsidRPr="00367DA1">
              <w:rPr>
                <w:sz w:val="24"/>
                <w:szCs w:val="24"/>
              </w:rPr>
              <w:t>11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80070" w14:textId="77777777" w:rsidR="00367DA1" w:rsidRPr="00367DA1" w:rsidRDefault="00367DA1" w:rsidP="00367DA1">
            <w:pPr>
              <w:tabs>
                <w:tab w:val="left" w:pos="12333"/>
              </w:tabs>
              <w:snapToGrid w:val="0"/>
              <w:rPr>
                <w:sz w:val="24"/>
                <w:szCs w:val="24"/>
              </w:rPr>
            </w:pPr>
            <w:r w:rsidRPr="00367DA1">
              <w:rPr>
                <w:sz w:val="24"/>
                <w:szCs w:val="24"/>
              </w:rPr>
              <w:t>Основні архітектурно-планувальні вимоги і характеристики об´єкта будівництва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B350" w14:textId="77777777" w:rsidR="00367DA1" w:rsidRPr="00367DA1" w:rsidRDefault="00367DA1" w:rsidP="00367DA1">
            <w:pPr>
              <w:pStyle w:val="2"/>
              <w:spacing w:line="240" w:lineRule="auto"/>
              <w:jc w:val="both"/>
              <w:rPr>
                <w:b w:val="0"/>
              </w:rPr>
            </w:pPr>
            <w:r w:rsidRPr="00367DA1">
              <w:rPr>
                <w:b w:val="0"/>
              </w:rPr>
              <w:t>Проектом передбачити реконструкцію існуючій будівлі закладу освіти та прибудову двох навчальних корпусів, з розміщенням   захисної споруди згідно вимог ДБН В.2.2-5-2023 «Захисні споруди цивільного захисту», ДБН В.2.2-3:2018 «Заклади освіти. Будинки і споруди», з врахуванням вимог ДБН В.2.2-40:2018 «Інклюзивність будівель і споруд»</w:t>
            </w:r>
          </w:p>
          <w:p w14:paraId="3E9CC9BF" w14:textId="77777777" w:rsidR="00367DA1" w:rsidRPr="00367DA1" w:rsidRDefault="00367DA1" w:rsidP="00367DA1">
            <w:pPr>
              <w:jc w:val="both"/>
              <w:rPr>
                <w:sz w:val="24"/>
                <w:szCs w:val="24"/>
              </w:rPr>
            </w:pPr>
            <w:r w:rsidRPr="00367DA1">
              <w:rPr>
                <w:sz w:val="24"/>
                <w:szCs w:val="24"/>
              </w:rPr>
              <w:t>Загальна кількість школярів та дошкільнят 890 чоловік.</w:t>
            </w:r>
          </w:p>
          <w:p w14:paraId="1FF47B61" w14:textId="77777777" w:rsidR="00367DA1" w:rsidRPr="00367DA1" w:rsidRDefault="00367DA1" w:rsidP="00367DA1">
            <w:pPr>
              <w:jc w:val="both"/>
              <w:rPr>
                <w:sz w:val="24"/>
                <w:szCs w:val="24"/>
              </w:rPr>
            </w:pPr>
            <w:r w:rsidRPr="00367DA1">
              <w:rPr>
                <w:sz w:val="24"/>
                <w:szCs w:val="24"/>
              </w:rPr>
              <w:t>Передбачити проектом реконструкцію існучого учбового корпусу та спортивного залу; виконати прибудову двух навчальних корпусів (2 поверхи); на тариторії чи під одним із корпусів розмістити протирадиоційне укриття (ПРУ); На території учбового комплексу розмістити спортивні площадки та майданчик для концертів та урочистих заходів.</w:t>
            </w:r>
          </w:p>
        </w:tc>
      </w:tr>
      <w:tr w:rsidR="00367DA1" w:rsidRPr="00712991" w14:paraId="64D94E13" w14:textId="77777777" w:rsidTr="00367DA1">
        <w:trPr>
          <w:trHeight w:val="55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EC291" w14:textId="77777777" w:rsidR="00367DA1" w:rsidRPr="00367DA1" w:rsidRDefault="00367DA1" w:rsidP="00367DA1">
            <w:pPr>
              <w:pStyle w:val="aa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szCs w:val="24"/>
                <w:lang w:val="uk-UA"/>
              </w:rPr>
              <w:t>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B1B08" w14:textId="77777777" w:rsidR="00367DA1" w:rsidRPr="00367DA1" w:rsidRDefault="00367DA1" w:rsidP="00367DA1">
            <w:pPr>
              <w:rPr>
                <w:sz w:val="24"/>
                <w:szCs w:val="24"/>
              </w:rPr>
            </w:pPr>
            <w:r w:rsidRPr="00367DA1">
              <w:rPr>
                <w:sz w:val="24"/>
                <w:szCs w:val="24"/>
              </w:rPr>
              <w:t>Розділи проекту, які розробляються Генеральним проектувальником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C57D" w14:textId="77777777" w:rsidR="00367DA1" w:rsidRPr="00367DA1" w:rsidRDefault="00367DA1" w:rsidP="00367DA1">
            <w:pPr>
              <w:pStyle w:val="aa"/>
              <w:jc w:val="both"/>
              <w:rPr>
                <w:rFonts w:ascii="Times New Roman" w:hAnsi="Times New Roman" w:cs="Times New Roman"/>
                <w:bCs/>
                <w:iCs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bCs/>
                <w:iCs/>
                <w:szCs w:val="24"/>
                <w:lang w:val="uk-UA"/>
              </w:rPr>
              <w:t>Стадія РП:</w:t>
            </w:r>
          </w:p>
          <w:p w14:paraId="475D4678" w14:textId="77777777" w:rsidR="00367DA1" w:rsidRPr="00367DA1" w:rsidRDefault="00367DA1" w:rsidP="00367DA1">
            <w:pPr>
              <w:pStyle w:val="aa"/>
              <w:jc w:val="both"/>
              <w:rPr>
                <w:rFonts w:ascii="Times New Roman" w:hAnsi="Times New Roman" w:cs="Times New Roman"/>
                <w:bCs/>
                <w:iCs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bCs/>
                <w:iCs/>
                <w:szCs w:val="24"/>
                <w:lang w:val="uk-UA"/>
              </w:rPr>
              <w:t>1. Технічне обстеження будівлі</w:t>
            </w:r>
          </w:p>
          <w:p w14:paraId="60653F63" w14:textId="77777777" w:rsidR="00367DA1" w:rsidRPr="00367DA1" w:rsidRDefault="00367DA1" w:rsidP="00367DA1">
            <w:pPr>
              <w:pStyle w:val="aa"/>
              <w:jc w:val="both"/>
              <w:rPr>
                <w:rFonts w:ascii="Times New Roman" w:hAnsi="Times New Roman" w:cs="Times New Roman"/>
                <w:bCs/>
                <w:iCs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bCs/>
                <w:iCs/>
                <w:szCs w:val="24"/>
                <w:lang w:val="uk-UA"/>
              </w:rPr>
              <w:t>2. Розрахунок класу наслідків</w:t>
            </w:r>
          </w:p>
          <w:p w14:paraId="273D91FB" w14:textId="77777777" w:rsidR="00367DA1" w:rsidRPr="00367DA1" w:rsidRDefault="00367DA1" w:rsidP="00367DA1">
            <w:pPr>
              <w:pStyle w:val="aa"/>
              <w:jc w:val="both"/>
              <w:rPr>
                <w:rFonts w:ascii="Times New Roman" w:hAnsi="Times New Roman" w:cs="Times New Roman"/>
                <w:bCs/>
                <w:iCs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bCs/>
                <w:iCs/>
                <w:szCs w:val="24"/>
                <w:lang w:val="uk-UA"/>
              </w:rPr>
              <w:t>3. Дефектний акт</w:t>
            </w:r>
          </w:p>
          <w:p w14:paraId="00161BEF" w14:textId="77777777" w:rsidR="00367DA1" w:rsidRPr="00367DA1" w:rsidRDefault="00367DA1" w:rsidP="00367DA1">
            <w:pPr>
              <w:jc w:val="both"/>
              <w:rPr>
                <w:sz w:val="24"/>
                <w:szCs w:val="24"/>
              </w:rPr>
            </w:pPr>
            <w:r w:rsidRPr="00367DA1">
              <w:rPr>
                <w:bCs/>
                <w:iCs/>
                <w:sz w:val="24"/>
                <w:szCs w:val="24"/>
              </w:rPr>
              <w:t xml:space="preserve">4. </w:t>
            </w:r>
            <w:r w:rsidRPr="00367DA1">
              <w:rPr>
                <w:sz w:val="24"/>
                <w:szCs w:val="24"/>
              </w:rPr>
              <w:t>Інженерно-геодезичні дослідження</w:t>
            </w:r>
          </w:p>
          <w:p w14:paraId="6B3A59D1" w14:textId="77777777" w:rsidR="00367DA1" w:rsidRPr="00367DA1" w:rsidRDefault="00367DA1" w:rsidP="00367DA1">
            <w:pPr>
              <w:pStyle w:val="aa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szCs w:val="24"/>
                <w:lang w:val="uk-UA"/>
              </w:rPr>
              <w:t>5. Інженерно-геологічні дослідження</w:t>
            </w:r>
          </w:p>
          <w:p w14:paraId="38949765" w14:textId="77777777" w:rsidR="00367DA1" w:rsidRPr="00367DA1" w:rsidRDefault="00367DA1" w:rsidP="00367DA1">
            <w:pPr>
              <w:pStyle w:val="aa"/>
              <w:jc w:val="both"/>
              <w:rPr>
                <w:rFonts w:ascii="Times New Roman" w:hAnsi="Times New Roman" w:cs="Times New Roman"/>
                <w:bCs/>
                <w:iCs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bCs/>
                <w:iCs/>
                <w:szCs w:val="24"/>
                <w:lang w:val="uk-UA"/>
              </w:rPr>
              <w:t>6. Розділи ПЗ;</w:t>
            </w:r>
            <w:r w:rsidRPr="00367DA1">
              <w:rPr>
                <w:rFonts w:ascii="Times New Roman" w:hAnsi="Times New Roman" w:cs="Times New Roman"/>
                <w:szCs w:val="24"/>
                <w:lang w:val="uk-UA"/>
              </w:rPr>
              <w:t>ГП; АБ.</w:t>
            </w:r>
            <w:r w:rsidRPr="00367DA1">
              <w:rPr>
                <w:rFonts w:ascii="Times New Roman" w:hAnsi="Times New Roman" w:cs="Times New Roman"/>
                <w:bCs/>
                <w:iCs/>
                <w:szCs w:val="24"/>
                <w:lang w:val="uk-UA"/>
              </w:rPr>
              <w:t>КР;ОВ; ВК; ЕТР;ОС, ВС; ПС; ПЗО;ПОБ; ОВНС; ЕПБ.</w:t>
            </w:r>
          </w:p>
          <w:p w14:paraId="3780D788" w14:textId="77777777" w:rsidR="00367DA1" w:rsidRPr="00367DA1" w:rsidRDefault="00367DA1" w:rsidP="00367DA1">
            <w:pPr>
              <w:pStyle w:val="aa"/>
              <w:ind w:left="-17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bCs/>
                <w:iCs/>
                <w:szCs w:val="24"/>
                <w:lang w:val="uk-UA"/>
              </w:rPr>
              <w:t>7. Кошторис (К)</w:t>
            </w:r>
          </w:p>
        </w:tc>
      </w:tr>
      <w:tr w:rsidR="00367DA1" w:rsidRPr="00712991" w14:paraId="202E9487" w14:textId="77777777" w:rsidTr="00367DA1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52EA7" w14:textId="77777777" w:rsidR="00367DA1" w:rsidRPr="00367DA1" w:rsidRDefault="00367DA1" w:rsidP="00367DA1">
            <w:pPr>
              <w:pStyle w:val="aa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BB142" w14:textId="77777777" w:rsidR="00367DA1" w:rsidRPr="00367DA1" w:rsidRDefault="00367DA1" w:rsidP="00367DA1">
            <w:pPr>
              <w:rPr>
                <w:sz w:val="24"/>
                <w:szCs w:val="24"/>
              </w:rPr>
            </w:pPr>
            <w:r w:rsidRPr="00367DA1">
              <w:rPr>
                <w:sz w:val="24"/>
                <w:szCs w:val="24"/>
              </w:rPr>
              <w:t>Черговість будівництва, необхідність виділення пускових комплексів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FCBB" w14:textId="77777777" w:rsidR="00367DA1" w:rsidRPr="00367DA1" w:rsidRDefault="00367DA1" w:rsidP="00367DA1">
            <w:pPr>
              <w:pStyle w:val="aa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szCs w:val="24"/>
                <w:lang w:val="uk-UA"/>
              </w:rPr>
              <w:t>Проектом не передбачається виділення черг та пускових комплексів.</w:t>
            </w:r>
          </w:p>
          <w:p w14:paraId="645B5DE9" w14:textId="77777777" w:rsidR="00367DA1" w:rsidRPr="00367DA1" w:rsidRDefault="00367DA1" w:rsidP="00367DA1">
            <w:pPr>
              <w:ind w:firstLine="340"/>
              <w:jc w:val="both"/>
              <w:rPr>
                <w:sz w:val="24"/>
                <w:szCs w:val="24"/>
              </w:rPr>
            </w:pPr>
          </w:p>
        </w:tc>
      </w:tr>
      <w:tr w:rsidR="00367DA1" w:rsidRPr="00712991" w14:paraId="1DD1C9C5" w14:textId="77777777" w:rsidTr="00367DA1">
        <w:trPr>
          <w:trHeight w:val="87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4D390" w14:textId="77777777" w:rsidR="00367DA1" w:rsidRPr="00367DA1" w:rsidRDefault="00367DA1" w:rsidP="00367DA1">
            <w:pPr>
              <w:pStyle w:val="aa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szCs w:val="24"/>
                <w:lang w:val="uk-UA"/>
              </w:rPr>
              <w:t>14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510F4" w14:textId="77777777" w:rsidR="00367DA1" w:rsidRPr="00367DA1" w:rsidRDefault="00367DA1" w:rsidP="00367DA1">
            <w:pPr>
              <w:rPr>
                <w:sz w:val="24"/>
                <w:szCs w:val="24"/>
              </w:rPr>
            </w:pPr>
            <w:r w:rsidRPr="00367DA1">
              <w:rPr>
                <w:sz w:val="24"/>
                <w:szCs w:val="24"/>
              </w:rPr>
              <w:t>Визначення класу наслідків, відповідальності та установленого строку експлуатації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85214" w14:textId="77777777" w:rsidR="00367DA1" w:rsidRPr="00367DA1" w:rsidRDefault="00367DA1" w:rsidP="00367DA1">
            <w:pPr>
              <w:jc w:val="both"/>
              <w:rPr>
                <w:sz w:val="24"/>
                <w:szCs w:val="24"/>
              </w:rPr>
            </w:pPr>
            <w:r w:rsidRPr="00367DA1">
              <w:rPr>
                <w:sz w:val="24"/>
                <w:szCs w:val="24"/>
              </w:rPr>
              <w:t>Клас наслідків (відповідальності) визначити відповідно до Закону "Про регулювання містобудівної діяльності", ДБН В.1.2-14-2018, ДСТУ 8855:2019 та погодити з Замовником</w:t>
            </w:r>
          </w:p>
        </w:tc>
      </w:tr>
      <w:tr w:rsidR="00367DA1" w:rsidRPr="00712991" w14:paraId="1851932C" w14:textId="77777777" w:rsidTr="00367DA1">
        <w:trPr>
          <w:trHeight w:val="44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651D4" w14:textId="77777777" w:rsidR="00367DA1" w:rsidRPr="00367DA1" w:rsidRDefault="00367DA1" w:rsidP="00367DA1">
            <w:pPr>
              <w:pStyle w:val="aa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szCs w:val="24"/>
                <w:lang w:val="uk-UA"/>
              </w:rPr>
              <w:t>15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DDB88" w14:textId="77777777" w:rsidR="00367DA1" w:rsidRPr="00367DA1" w:rsidRDefault="00367DA1" w:rsidP="00367DA1">
            <w:pPr>
              <w:ind w:right="-55"/>
              <w:rPr>
                <w:sz w:val="24"/>
                <w:szCs w:val="24"/>
              </w:rPr>
            </w:pPr>
            <w:r w:rsidRPr="00367DA1">
              <w:rPr>
                <w:sz w:val="24"/>
                <w:szCs w:val="24"/>
              </w:rPr>
              <w:t>Вимоги до погодження проектної документації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B95A4" w14:textId="77777777" w:rsidR="00367DA1" w:rsidRPr="00367DA1" w:rsidRDefault="00367DA1" w:rsidP="00367DA1">
            <w:pPr>
              <w:jc w:val="both"/>
              <w:rPr>
                <w:sz w:val="24"/>
                <w:szCs w:val="24"/>
              </w:rPr>
            </w:pPr>
            <w:r w:rsidRPr="00367DA1">
              <w:rPr>
                <w:sz w:val="24"/>
                <w:szCs w:val="24"/>
              </w:rPr>
              <w:t>Згідно з вимогами ДБН А.2.2-3-2014</w:t>
            </w:r>
          </w:p>
          <w:p w14:paraId="2978BF59" w14:textId="77777777" w:rsidR="00367DA1" w:rsidRPr="00367DA1" w:rsidRDefault="00367DA1" w:rsidP="00367DA1">
            <w:pPr>
              <w:jc w:val="both"/>
              <w:rPr>
                <w:sz w:val="24"/>
                <w:szCs w:val="24"/>
              </w:rPr>
            </w:pPr>
            <w:r w:rsidRPr="00367DA1">
              <w:rPr>
                <w:sz w:val="24"/>
                <w:szCs w:val="24"/>
              </w:rPr>
              <w:t>Проходження експертизи проекту</w:t>
            </w:r>
          </w:p>
        </w:tc>
      </w:tr>
      <w:tr w:rsidR="00367DA1" w:rsidRPr="00712991" w14:paraId="460ACF8F" w14:textId="77777777" w:rsidTr="00367DA1">
        <w:trPr>
          <w:trHeight w:val="432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7D0A9" w14:textId="77777777" w:rsidR="00367DA1" w:rsidRPr="00367DA1" w:rsidRDefault="00367DA1" w:rsidP="00367DA1">
            <w:pPr>
              <w:pStyle w:val="aa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szCs w:val="24"/>
                <w:lang w:val="uk-UA"/>
              </w:rPr>
              <w:t>16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C966C" w14:textId="77777777" w:rsidR="00367DA1" w:rsidRPr="00367DA1" w:rsidRDefault="00367DA1" w:rsidP="00367DA1">
            <w:pPr>
              <w:ind w:right="-55"/>
              <w:rPr>
                <w:sz w:val="24"/>
                <w:szCs w:val="24"/>
              </w:rPr>
            </w:pPr>
            <w:r w:rsidRPr="00367DA1">
              <w:rPr>
                <w:sz w:val="24"/>
                <w:szCs w:val="24"/>
              </w:rPr>
              <w:t>Вимоги до кошторисної документації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7B75" w14:textId="77777777" w:rsidR="00367DA1" w:rsidRPr="00367DA1" w:rsidRDefault="00367DA1" w:rsidP="00367DA1">
            <w:pPr>
              <w:pStyle w:val="11"/>
              <w:shd w:val="clear" w:color="auto" w:fill="auto"/>
              <w:spacing w:before="0" w:line="240" w:lineRule="auto"/>
              <w:ind w:left="146"/>
              <w:jc w:val="both"/>
              <w:rPr>
                <w:rStyle w:val="102"/>
                <w:b w:val="0"/>
                <w:bCs w:val="0"/>
                <w:sz w:val="24"/>
                <w:szCs w:val="24"/>
              </w:rPr>
            </w:pPr>
            <w:r w:rsidRPr="00367DA1">
              <w:rPr>
                <w:rStyle w:val="102"/>
                <w:sz w:val="24"/>
                <w:szCs w:val="24"/>
              </w:rPr>
              <w:t>Враховувати витрати на:</w:t>
            </w:r>
          </w:p>
          <w:p w14:paraId="68A4299E" w14:textId="77777777" w:rsidR="00367DA1" w:rsidRPr="00367DA1" w:rsidRDefault="00367DA1" w:rsidP="00367DA1">
            <w:pPr>
              <w:pStyle w:val="11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146"/>
              <w:jc w:val="both"/>
              <w:rPr>
                <w:rStyle w:val="102"/>
                <w:b w:val="0"/>
                <w:bCs w:val="0"/>
                <w:sz w:val="24"/>
                <w:szCs w:val="24"/>
              </w:rPr>
            </w:pPr>
            <w:r w:rsidRPr="00367DA1">
              <w:rPr>
                <w:rStyle w:val="102"/>
                <w:sz w:val="24"/>
                <w:szCs w:val="24"/>
              </w:rPr>
              <w:t>витрати на проведення процедури закупівлі;</w:t>
            </w:r>
          </w:p>
          <w:p w14:paraId="7CDD84BC" w14:textId="77777777" w:rsidR="00367DA1" w:rsidRPr="00367DA1" w:rsidRDefault="00367DA1" w:rsidP="00367DA1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316"/>
              </w:tabs>
              <w:spacing w:before="0" w:line="240" w:lineRule="auto"/>
              <w:ind w:left="120"/>
              <w:jc w:val="both"/>
              <w:rPr>
                <w:rStyle w:val="101"/>
                <w:sz w:val="24"/>
                <w:szCs w:val="24"/>
              </w:rPr>
            </w:pPr>
            <w:r w:rsidRPr="00367DA1">
              <w:rPr>
                <w:rStyle w:val="101"/>
                <w:sz w:val="24"/>
                <w:szCs w:val="24"/>
              </w:rPr>
              <w:t>технічний нагляд 1,5%;</w:t>
            </w:r>
          </w:p>
          <w:p w14:paraId="593A278B" w14:textId="77777777" w:rsidR="00367DA1" w:rsidRPr="00367DA1" w:rsidRDefault="00367DA1" w:rsidP="00367DA1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316"/>
              </w:tabs>
              <w:spacing w:before="0" w:line="240" w:lineRule="auto"/>
              <w:ind w:left="120"/>
              <w:jc w:val="both"/>
              <w:rPr>
                <w:rStyle w:val="101"/>
                <w:sz w:val="24"/>
                <w:szCs w:val="24"/>
              </w:rPr>
            </w:pPr>
            <w:r w:rsidRPr="00367DA1">
              <w:rPr>
                <w:rStyle w:val="101"/>
                <w:sz w:val="24"/>
                <w:szCs w:val="24"/>
              </w:rPr>
              <w:t>кошти на утримання служби Замовника 1%;</w:t>
            </w:r>
          </w:p>
          <w:p w14:paraId="270BD418" w14:textId="77777777" w:rsidR="00367DA1" w:rsidRPr="00367DA1" w:rsidRDefault="00367DA1" w:rsidP="00367DA1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134"/>
                <w:tab w:val="left" w:pos="316"/>
              </w:tabs>
              <w:spacing w:before="0" w:line="240" w:lineRule="auto"/>
              <w:ind w:left="129"/>
              <w:jc w:val="both"/>
              <w:rPr>
                <w:rStyle w:val="101"/>
                <w:sz w:val="24"/>
                <w:szCs w:val="24"/>
              </w:rPr>
            </w:pPr>
            <w:r w:rsidRPr="00367DA1">
              <w:rPr>
                <w:rStyle w:val="101"/>
                <w:sz w:val="24"/>
                <w:szCs w:val="24"/>
              </w:rPr>
              <w:t>витрати, пов’язані з проведенням   експертизи;</w:t>
            </w:r>
          </w:p>
          <w:p w14:paraId="0BD452F8" w14:textId="77777777" w:rsidR="00367DA1" w:rsidRPr="00367DA1" w:rsidRDefault="00367DA1" w:rsidP="00367DA1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134"/>
                <w:tab w:val="left" w:pos="316"/>
              </w:tabs>
              <w:spacing w:before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A1">
              <w:rPr>
                <w:rStyle w:val="101"/>
                <w:sz w:val="24"/>
                <w:szCs w:val="24"/>
              </w:rPr>
              <w:t>проектні роботи;</w:t>
            </w:r>
          </w:p>
          <w:p w14:paraId="6B7FBB0C" w14:textId="77777777" w:rsidR="00367DA1" w:rsidRPr="00367DA1" w:rsidRDefault="00367DA1" w:rsidP="00367DA1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  <w:tab w:val="left" w:pos="316"/>
              </w:tabs>
              <w:spacing w:before="0" w:line="240" w:lineRule="auto"/>
              <w:ind w:left="129"/>
              <w:jc w:val="both"/>
              <w:rPr>
                <w:rStyle w:val="101"/>
                <w:sz w:val="24"/>
                <w:szCs w:val="24"/>
              </w:rPr>
            </w:pPr>
            <w:r w:rsidRPr="00367DA1">
              <w:rPr>
                <w:rStyle w:val="101"/>
                <w:sz w:val="24"/>
                <w:szCs w:val="24"/>
              </w:rPr>
              <w:t>адміністративні витрати;</w:t>
            </w:r>
          </w:p>
          <w:p w14:paraId="1E37BC17" w14:textId="77777777" w:rsidR="00367DA1" w:rsidRPr="00367DA1" w:rsidRDefault="00367DA1" w:rsidP="00367DA1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  <w:tab w:val="left" w:pos="316"/>
              </w:tabs>
              <w:spacing w:before="0" w:line="240" w:lineRule="auto"/>
              <w:ind w:left="129"/>
              <w:jc w:val="both"/>
              <w:rPr>
                <w:rStyle w:val="101"/>
                <w:sz w:val="24"/>
                <w:szCs w:val="24"/>
              </w:rPr>
            </w:pPr>
            <w:r w:rsidRPr="00367DA1">
              <w:rPr>
                <w:rStyle w:val="101"/>
                <w:sz w:val="24"/>
                <w:szCs w:val="24"/>
              </w:rPr>
              <w:t>прибуток;</w:t>
            </w:r>
          </w:p>
          <w:p w14:paraId="5B37743A" w14:textId="77777777" w:rsidR="00367DA1" w:rsidRPr="00367DA1" w:rsidRDefault="00367DA1" w:rsidP="00367DA1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  <w:tab w:val="left" w:pos="316"/>
              </w:tabs>
              <w:spacing w:before="0" w:line="240" w:lineRule="auto"/>
              <w:ind w:left="129"/>
              <w:jc w:val="both"/>
              <w:rPr>
                <w:rStyle w:val="101"/>
                <w:sz w:val="24"/>
                <w:szCs w:val="24"/>
              </w:rPr>
            </w:pPr>
            <w:r w:rsidRPr="00367DA1">
              <w:rPr>
                <w:rStyle w:val="101"/>
                <w:sz w:val="24"/>
                <w:szCs w:val="24"/>
              </w:rPr>
              <w:t>інфляцію;</w:t>
            </w:r>
          </w:p>
          <w:p w14:paraId="7972C5E9" w14:textId="77777777" w:rsidR="00367DA1" w:rsidRPr="00367DA1" w:rsidRDefault="00367DA1" w:rsidP="00367DA1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  <w:tab w:val="left" w:pos="316"/>
              </w:tabs>
              <w:spacing w:before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A1">
              <w:rPr>
                <w:rStyle w:val="101"/>
                <w:sz w:val="24"/>
                <w:szCs w:val="24"/>
              </w:rPr>
              <w:t>ризики</w:t>
            </w:r>
          </w:p>
          <w:p w14:paraId="431F6A9D" w14:textId="77777777" w:rsidR="00367DA1" w:rsidRPr="00367DA1" w:rsidRDefault="00367DA1" w:rsidP="00367DA1">
            <w:pPr>
              <w:pStyle w:val="11"/>
              <w:shd w:val="clear" w:color="auto" w:fill="auto"/>
              <w:tabs>
                <w:tab w:val="left" w:pos="139"/>
                <w:tab w:val="left" w:pos="316"/>
              </w:tabs>
              <w:spacing w:before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9E353" w14:textId="77777777" w:rsidR="00367DA1" w:rsidRPr="00367DA1" w:rsidRDefault="00367DA1" w:rsidP="00367DA1">
            <w:pPr>
              <w:pStyle w:val="11"/>
              <w:shd w:val="clear" w:color="auto" w:fill="auto"/>
              <w:spacing w:before="0" w:line="240" w:lineRule="auto"/>
              <w:ind w:left="129"/>
              <w:jc w:val="both"/>
              <w:rPr>
                <w:rStyle w:val="102"/>
                <w:b w:val="0"/>
                <w:bCs w:val="0"/>
                <w:sz w:val="24"/>
                <w:szCs w:val="24"/>
              </w:rPr>
            </w:pPr>
            <w:r w:rsidRPr="00367DA1">
              <w:rPr>
                <w:rStyle w:val="102"/>
                <w:sz w:val="24"/>
                <w:szCs w:val="24"/>
              </w:rPr>
              <w:t>Не враховувати витрати на:</w:t>
            </w:r>
          </w:p>
          <w:p w14:paraId="58A2BC45" w14:textId="77777777" w:rsidR="00367DA1" w:rsidRPr="00367DA1" w:rsidRDefault="00367DA1" w:rsidP="00367DA1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129"/>
                <w:tab w:val="left" w:pos="271"/>
              </w:tabs>
              <w:spacing w:before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DA1">
              <w:rPr>
                <w:rStyle w:val="101"/>
                <w:sz w:val="24"/>
                <w:szCs w:val="24"/>
              </w:rPr>
              <w:t>тимчасові будівлі та споруди, передбачені робочим проектом;</w:t>
            </w:r>
          </w:p>
          <w:p w14:paraId="761D8A17" w14:textId="77777777" w:rsidR="00367DA1" w:rsidRPr="00367DA1" w:rsidRDefault="00367DA1" w:rsidP="00367DA1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147"/>
                <w:tab w:val="left" w:pos="316"/>
              </w:tabs>
              <w:spacing w:before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A1">
              <w:rPr>
                <w:rStyle w:val="101"/>
                <w:sz w:val="24"/>
                <w:szCs w:val="24"/>
              </w:rPr>
              <w:t>відрядження;</w:t>
            </w:r>
          </w:p>
          <w:p w14:paraId="66478B31" w14:textId="77777777" w:rsidR="00367DA1" w:rsidRPr="00367DA1" w:rsidRDefault="00367DA1" w:rsidP="00367DA1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147"/>
                <w:tab w:val="left" w:pos="316"/>
              </w:tabs>
              <w:spacing w:before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DA1">
              <w:rPr>
                <w:rStyle w:val="101"/>
                <w:sz w:val="24"/>
                <w:szCs w:val="24"/>
              </w:rPr>
              <w:t>кошти на формування страхового фонду документації;</w:t>
            </w:r>
          </w:p>
          <w:p w14:paraId="61B3B3EF" w14:textId="77777777" w:rsidR="00367DA1" w:rsidRPr="00367DA1" w:rsidRDefault="00367DA1" w:rsidP="00367DA1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147"/>
                <w:tab w:val="left" w:pos="316"/>
              </w:tabs>
              <w:spacing w:before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A1">
              <w:rPr>
                <w:rStyle w:val="101"/>
                <w:sz w:val="24"/>
                <w:szCs w:val="24"/>
              </w:rPr>
              <w:t>вартість вишукувальних робіт;</w:t>
            </w:r>
          </w:p>
        </w:tc>
      </w:tr>
      <w:tr w:rsidR="00367DA1" w:rsidRPr="00712991" w14:paraId="6B7A6CCA" w14:textId="77777777" w:rsidTr="00367DA1">
        <w:trPr>
          <w:trHeight w:val="151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984D5" w14:textId="77777777" w:rsidR="00367DA1" w:rsidRPr="00367DA1" w:rsidRDefault="00367DA1" w:rsidP="00367DA1">
            <w:pPr>
              <w:pStyle w:val="aa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szCs w:val="24"/>
                <w:lang w:val="uk-UA"/>
              </w:rPr>
              <w:t>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997B9" w14:textId="77777777" w:rsidR="00367DA1" w:rsidRPr="00367DA1" w:rsidRDefault="00367DA1" w:rsidP="00367DA1">
            <w:pPr>
              <w:ind w:right="-55"/>
              <w:rPr>
                <w:sz w:val="24"/>
                <w:szCs w:val="24"/>
              </w:rPr>
            </w:pPr>
            <w:r w:rsidRPr="00367DA1">
              <w:rPr>
                <w:sz w:val="24"/>
                <w:szCs w:val="24"/>
              </w:rPr>
              <w:t>Кількість екземплярів проектної документації, що видаються Замовнику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E84D4" w14:textId="77777777" w:rsidR="00367DA1" w:rsidRPr="00367DA1" w:rsidRDefault="00367DA1" w:rsidP="00367DA1">
            <w:pPr>
              <w:jc w:val="both"/>
              <w:rPr>
                <w:sz w:val="24"/>
                <w:szCs w:val="24"/>
                <w:lang w:eastAsia="uk-UA"/>
              </w:rPr>
            </w:pPr>
            <w:r w:rsidRPr="00367DA1">
              <w:rPr>
                <w:sz w:val="24"/>
                <w:szCs w:val="24"/>
              </w:rPr>
              <w:t>Проектна документація оформлюється українською мовою. Проектна документація видається Замовнику у 4-х примірниках, та 1 екземпляр на електронному носії інформації у форматі pdf. Проектну документацію викласти до порталу www.e-construction.gov.ua.</w:t>
            </w:r>
          </w:p>
        </w:tc>
      </w:tr>
      <w:tr w:rsidR="00367DA1" w:rsidRPr="00712991" w14:paraId="36BDC4D3" w14:textId="77777777" w:rsidTr="00367DA1">
        <w:trPr>
          <w:trHeight w:val="7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C6EED" w14:textId="77777777" w:rsidR="00367DA1" w:rsidRPr="00367DA1" w:rsidRDefault="00367DA1" w:rsidP="00367DA1">
            <w:pPr>
              <w:pStyle w:val="aa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67DA1">
              <w:rPr>
                <w:rFonts w:ascii="Times New Roman" w:hAnsi="Times New Roman" w:cs="Times New Roman"/>
                <w:szCs w:val="24"/>
                <w:lang w:val="uk-UA"/>
              </w:rPr>
              <w:t>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86984" w14:textId="77777777" w:rsidR="00367DA1" w:rsidRPr="00367DA1" w:rsidRDefault="00367DA1" w:rsidP="00367DA1">
            <w:pPr>
              <w:ind w:right="-55"/>
              <w:rPr>
                <w:sz w:val="24"/>
                <w:szCs w:val="24"/>
              </w:rPr>
            </w:pPr>
            <w:r w:rsidRPr="00367DA1">
              <w:rPr>
                <w:sz w:val="24"/>
                <w:szCs w:val="24"/>
              </w:rPr>
              <w:t>Додаткові вимоги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CA9C" w14:textId="77777777" w:rsidR="00367DA1" w:rsidRPr="00367DA1" w:rsidRDefault="00367DA1" w:rsidP="00367DA1">
            <w:pPr>
              <w:jc w:val="both"/>
              <w:rPr>
                <w:sz w:val="24"/>
                <w:szCs w:val="24"/>
              </w:rPr>
            </w:pPr>
            <w:r w:rsidRPr="00367DA1">
              <w:rPr>
                <w:sz w:val="24"/>
                <w:szCs w:val="24"/>
              </w:rPr>
              <w:t>Обсяг, зміст і формат окремих розділів проектно-кошторисної документації, при необхідності, визначатимуться доповненнями до цього Завдання</w:t>
            </w:r>
          </w:p>
        </w:tc>
      </w:tr>
    </w:tbl>
    <w:p w14:paraId="6E4A191E" w14:textId="293499C3" w:rsidR="00367DA1" w:rsidRPr="003F50C2" w:rsidRDefault="00367DA1" w:rsidP="003F50C2">
      <w:pPr>
        <w:pStyle w:val="a6"/>
        <w:ind w:firstLine="720"/>
        <w:jc w:val="both"/>
        <w:rPr>
          <w:sz w:val="24"/>
          <w:szCs w:val="24"/>
        </w:rPr>
      </w:pPr>
    </w:p>
    <w:p w14:paraId="20E3B2A8" w14:textId="77777777" w:rsidR="007867F6" w:rsidRDefault="007867F6" w:rsidP="00502003">
      <w:pPr>
        <w:pStyle w:val="a6"/>
        <w:ind w:firstLine="720"/>
      </w:pPr>
    </w:p>
    <w:p w14:paraId="5A49A70E" w14:textId="77777777" w:rsidR="003F50C2" w:rsidRDefault="003F50C2">
      <w:pPr>
        <w:pStyle w:val="a6"/>
        <w:ind w:firstLine="720"/>
      </w:pPr>
    </w:p>
    <w:sectPr w:rsidR="003F50C2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046AB2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647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367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087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807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527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247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967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687" w:hanging="180"/>
      </w:pPr>
    </w:lvl>
  </w:abstractNum>
  <w:abstractNum w:abstractNumId="1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3" w15:restartNumberingAfterBreak="0">
    <w:nsid w:val="2DB77963"/>
    <w:multiLevelType w:val="multilevel"/>
    <w:tmpl w:val="56682EB6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 w16cid:durableId="1693796196">
    <w:abstractNumId w:val="4"/>
  </w:num>
  <w:num w:numId="2" w16cid:durableId="1230652897">
    <w:abstractNumId w:val="2"/>
  </w:num>
  <w:num w:numId="3" w16cid:durableId="197937227">
    <w:abstractNumId w:val="1"/>
  </w:num>
  <w:num w:numId="4" w16cid:durableId="507183736">
    <w:abstractNumId w:val="0"/>
  </w:num>
  <w:num w:numId="5" w16cid:durableId="1818643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F1"/>
    <w:rsid w:val="00005309"/>
    <w:rsid w:val="00022B73"/>
    <w:rsid w:val="00040BDE"/>
    <w:rsid w:val="000478FA"/>
    <w:rsid w:val="00094D93"/>
    <w:rsid w:val="000A378B"/>
    <w:rsid w:val="00102AFF"/>
    <w:rsid w:val="0011738E"/>
    <w:rsid w:val="001252D3"/>
    <w:rsid w:val="00152ABA"/>
    <w:rsid w:val="00157A70"/>
    <w:rsid w:val="00172DA2"/>
    <w:rsid w:val="001733AC"/>
    <w:rsid w:val="001B0560"/>
    <w:rsid w:val="001C18B3"/>
    <w:rsid w:val="001E25E1"/>
    <w:rsid w:val="001E7C28"/>
    <w:rsid w:val="00243E64"/>
    <w:rsid w:val="00263EC4"/>
    <w:rsid w:val="00267E49"/>
    <w:rsid w:val="00271131"/>
    <w:rsid w:val="00291FE9"/>
    <w:rsid w:val="002B7A59"/>
    <w:rsid w:val="002E2555"/>
    <w:rsid w:val="002F4F95"/>
    <w:rsid w:val="00326DA8"/>
    <w:rsid w:val="003405CB"/>
    <w:rsid w:val="003423CC"/>
    <w:rsid w:val="00343329"/>
    <w:rsid w:val="00357A5C"/>
    <w:rsid w:val="00367DA1"/>
    <w:rsid w:val="003A4209"/>
    <w:rsid w:val="003B51CC"/>
    <w:rsid w:val="003C39E3"/>
    <w:rsid w:val="003D18CC"/>
    <w:rsid w:val="003F43AE"/>
    <w:rsid w:val="003F50C2"/>
    <w:rsid w:val="003F6BDA"/>
    <w:rsid w:val="004549E4"/>
    <w:rsid w:val="00472AE5"/>
    <w:rsid w:val="00490E72"/>
    <w:rsid w:val="004B01EF"/>
    <w:rsid w:val="004C1A07"/>
    <w:rsid w:val="00502003"/>
    <w:rsid w:val="005043B8"/>
    <w:rsid w:val="00522AF5"/>
    <w:rsid w:val="00552580"/>
    <w:rsid w:val="00574A68"/>
    <w:rsid w:val="00592814"/>
    <w:rsid w:val="005B393C"/>
    <w:rsid w:val="005B6BA7"/>
    <w:rsid w:val="005F273B"/>
    <w:rsid w:val="005F6AA2"/>
    <w:rsid w:val="005F6F32"/>
    <w:rsid w:val="006A2A97"/>
    <w:rsid w:val="006C0FD0"/>
    <w:rsid w:val="006D250D"/>
    <w:rsid w:val="006E257A"/>
    <w:rsid w:val="006F5386"/>
    <w:rsid w:val="00700E60"/>
    <w:rsid w:val="00721C27"/>
    <w:rsid w:val="007574D9"/>
    <w:rsid w:val="007669B6"/>
    <w:rsid w:val="007867F6"/>
    <w:rsid w:val="007B3134"/>
    <w:rsid w:val="007C1EF4"/>
    <w:rsid w:val="007C441A"/>
    <w:rsid w:val="007C62E7"/>
    <w:rsid w:val="007D1903"/>
    <w:rsid w:val="007F01D2"/>
    <w:rsid w:val="0081670A"/>
    <w:rsid w:val="00877152"/>
    <w:rsid w:val="00894388"/>
    <w:rsid w:val="008B1E7E"/>
    <w:rsid w:val="008C665A"/>
    <w:rsid w:val="008C7134"/>
    <w:rsid w:val="008E0B61"/>
    <w:rsid w:val="00961B39"/>
    <w:rsid w:val="009634D3"/>
    <w:rsid w:val="009A145B"/>
    <w:rsid w:val="009A1BA0"/>
    <w:rsid w:val="009E4F64"/>
    <w:rsid w:val="00A03ACE"/>
    <w:rsid w:val="00A1377A"/>
    <w:rsid w:val="00A14E71"/>
    <w:rsid w:val="00A62194"/>
    <w:rsid w:val="00A705A1"/>
    <w:rsid w:val="00A76173"/>
    <w:rsid w:val="00A97981"/>
    <w:rsid w:val="00AA46AD"/>
    <w:rsid w:val="00B00E59"/>
    <w:rsid w:val="00B13208"/>
    <w:rsid w:val="00B24817"/>
    <w:rsid w:val="00B428DB"/>
    <w:rsid w:val="00B45016"/>
    <w:rsid w:val="00B52262"/>
    <w:rsid w:val="00B5347E"/>
    <w:rsid w:val="00BA5A1D"/>
    <w:rsid w:val="00BF322C"/>
    <w:rsid w:val="00C048C5"/>
    <w:rsid w:val="00C05BD3"/>
    <w:rsid w:val="00C13A89"/>
    <w:rsid w:val="00C373A8"/>
    <w:rsid w:val="00C718CA"/>
    <w:rsid w:val="00C93B4C"/>
    <w:rsid w:val="00CA3FF4"/>
    <w:rsid w:val="00CA5630"/>
    <w:rsid w:val="00DD1AE7"/>
    <w:rsid w:val="00DE5EE6"/>
    <w:rsid w:val="00DF2424"/>
    <w:rsid w:val="00DF702A"/>
    <w:rsid w:val="00E228D7"/>
    <w:rsid w:val="00E27D29"/>
    <w:rsid w:val="00E34F4A"/>
    <w:rsid w:val="00E82E1E"/>
    <w:rsid w:val="00E86370"/>
    <w:rsid w:val="00EA69F1"/>
    <w:rsid w:val="00EC3429"/>
    <w:rsid w:val="00ED0337"/>
    <w:rsid w:val="00EE40CC"/>
    <w:rsid w:val="00EF75F5"/>
    <w:rsid w:val="00F00FA4"/>
    <w:rsid w:val="00F14168"/>
    <w:rsid w:val="00F5560F"/>
    <w:rsid w:val="00F61F77"/>
    <w:rsid w:val="00F654FE"/>
    <w:rsid w:val="00F83424"/>
    <w:rsid w:val="00F9647C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8">
    <w:name w:val="header"/>
    <w:basedOn w:val="a"/>
    <w:link w:val="a9"/>
    <w:uiPriority w:val="99"/>
    <w:unhideWhenUsed/>
    <w:rsid w:val="005043B8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Верхній колонтитул Знак"/>
    <w:basedOn w:val="a0"/>
    <w:link w:val="a8"/>
    <w:uiPriority w:val="99"/>
    <w:rsid w:val="005043B8"/>
    <w:rPr>
      <w:rFonts w:ascii="Calibri" w:eastAsia="Calibri" w:hAnsi="Calibri" w:cs="Calibri"/>
      <w:sz w:val="20"/>
      <w:szCs w:val="20"/>
      <w:lang w:val="uk-UA" w:eastAsia="ru-RU"/>
    </w:rPr>
  </w:style>
  <w:style w:type="paragraph" w:customStyle="1" w:styleId="aa">
    <w:name w:val="Содержимое таблицы"/>
    <w:basedOn w:val="a"/>
    <w:rsid w:val="005043B8"/>
    <w:pPr>
      <w:widowControl/>
      <w:suppressAutoHyphens/>
      <w:autoSpaceDE/>
      <w:autoSpaceDN/>
    </w:pPr>
    <w:rPr>
      <w:rFonts w:ascii="Arial" w:hAnsi="Arial" w:cs="Arial"/>
      <w:color w:val="000000"/>
      <w:sz w:val="24"/>
      <w:szCs w:val="20"/>
      <w:lang w:val="ru-RU" w:eastAsia="zh-CN"/>
    </w:rPr>
  </w:style>
  <w:style w:type="paragraph" w:customStyle="1" w:styleId="Default">
    <w:name w:val="Default"/>
    <w:rsid w:val="00367DA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WW-">
    <w:name w:val="WW-Текст"/>
    <w:basedOn w:val="a"/>
    <w:rsid w:val="00367DA1"/>
    <w:pPr>
      <w:widowControl/>
      <w:suppressAutoHyphens/>
      <w:autoSpaceDE/>
      <w:autoSpaceDN/>
    </w:pPr>
    <w:rPr>
      <w:rFonts w:ascii="Courier New" w:eastAsia="SimSun" w:hAnsi="Courier New"/>
      <w:kern w:val="1"/>
      <w:sz w:val="20"/>
      <w:szCs w:val="20"/>
      <w:lang w:eastAsia="hi-IN" w:bidi="hi-IN"/>
    </w:rPr>
  </w:style>
  <w:style w:type="character" w:customStyle="1" w:styleId="ab">
    <w:name w:val="Основной текст_"/>
    <w:link w:val="11"/>
    <w:uiPriority w:val="99"/>
    <w:locked/>
    <w:rsid w:val="00367DA1"/>
    <w:rPr>
      <w:spacing w:val="3"/>
      <w:sz w:val="25"/>
      <w:szCs w:val="25"/>
      <w:shd w:val="clear" w:color="auto" w:fill="FFFFFF"/>
    </w:rPr>
  </w:style>
  <w:style w:type="character" w:customStyle="1" w:styleId="102">
    <w:name w:val="Основной текст + 102"/>
    <w:aliases w:val="5 pt4,Полужирный1"/>
    <w:uiPriority w:val="99"/>
    <w:rsid w:val="00367DA1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lang w:val="uk-UA"/>
    </w:rPr>
  </w:style>
  <w:style w:type="character" w:customStyle="1" w:styleId="101">
    <w:name w:val="Основной текст + 101"/>
    <w:aliases w:val="5 pt3,Интервал 0 pt3"/>
    <w:uiPriority w:val="99"/>
    <w:rsid w:val="00367DA1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lang w:val="uk-UA"/>
    </w:rPr>
  </w:style>
  <w:style w:type="paragraph" w:customStyle="1" w:styleId="11">
    <w:name w:val="Основной текст1"/>
    <w:basedOn w:val="a"/>
    <w:link w:val="ab"/>
    <w:uiPriority w:val="99"/>
    <w:rsid w:val="00367DA1"/>
    <w:pPr>
      <w:shd w:val="clear" w:color="auto" w:fill="FFFFFF"/>
      <w:autoSpaceDE/>
      <w:autoSpaceDN/>
      <w:spacing w:before="300" w:line="370" w:lineRule="exact"/>
      <w:jc w:val="center"/>
    </w:pPr>
    <w:rPr>
      <w:rFonts w:asciiTheme="minorHAnsi" w:eastAsiaTheme="minorHAnsi" w:hAnsiTheme="minorHAnsi" w:cstheme="minorBidi"/>
      <w:spacing w:val="3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4574</Words>
  <Characters>2608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HP</cp:lastModifiedBy>
  <cp:revision>4</cp:revision>
  <cp:lastPrinted>2023-09-18T11:47:00Z</cp:lastPrinted>
  <dcterms:created xsi:type="dcterms:W3CDTF">2023-12-13T07:44:00Z</dcterms:created>
  <dcterms:modified xsi:type="dcterms:W3CDTF">2024-02-23T13:15:00Z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